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E6FB" w14:textId="754998CC" w:rsidR="00B66371" w:rsidRPr="008B3160" w:rsidRDefault="00B66371" w:rsidP="00B66371">
      <w:pPr>
        <w:spacing w:line="320" w:lineRule="exact"/>
        <w:jc w:val="right"/>
        <w:rPr>
          <w:sz w:val="24"/>
          <w:szCs w:val="24"/>
        </w:rPr>
      </w:pPr>
      <w:r w:rsidRPr="008B3160">
        <w:rPr>
          <w:rFonts w:hint="eastAsia"/>
          <w:spacing w:val="62"/>
          <w:kern w:val="0"/>
          <w:sz w:val="24"/>
          <w:szCs w:val="24"/>
          <w:fitText w:val="2640" w:id="1655365120"/>
        </w:rPr>
        <w:t>沖警協発第</w:t>
      </w:r>
      <w:r w:rsidR="008B3160" w:rsidRPr="008B3160">
        <w:rPr>
          <w:rFonts w:hint="eastAsia"/>
          <w:spacing w:val="62"/>
          <w:kern w:val="0"/>
          <w:sz w:val="24"/>
          <w:szCs w:val="24"/>
          <w:fitText w:val="2640" w:id="1655365120"/>
        </w:rPr>
        <w:t>4</w:t>
      </w:r>
      <w:r w:rsidR="009A28FB" w:rsidRPr="008B3160">
        <w:rPr>
          <w:rFonts w:hint="eastAsia"/>
          <w:spacing w:val="62"/>
          <w:kern w:val="0"/>
          <w:sz w:val="24"/>
          <w:szCs w:val="24"/>
          <w:fitText w:val="2640" w:id="1655365120"/>
        </w:rPr>
        <w:t>0</w:t>
      </w:r>
      <w:r w:rsidRPr="008B3160">
        <w:rPr>
          <w:rFonts w:hint="eastAsia"/>
          <w:spacing w:val="4"/>
          <w:kern w:val="0"/>
          <w:sz w:val="24"/>
          <w:szCs w:val="24"/>
          <w:fitText w:val="2640" w:id="1655365120"/>
        </w:rPr>
        <w:t>号</w:t>
      </w:r>
    </w:p>
    <w:p w14:paraId="69B8E8FF" w14:textId="69A46ECC" w:rsidR="00B66371" w:rsidRPr="008B3160" w:rsidRDefault="0076435F" w:rsidP="00B66371">
      <w:pPr>
        <w:spacing w:line="320" w:lineRule="exact"/>
        <w:jc w:val="right"/>
        <w:rPr>
          <w:sz w:val="24"/>
          <w:szCs w:val="24"/>
        </w:rPr>
      </w:pPr>
      <w:r w:rsidRPr="008B3160">
        <w:rPr>
          <w:rFonts w:hint="eastAsia"/>
          <w:spacing w:val="36"/>
          <w:kern w:val="0"/>
          <w:sz w:val="24"/>
          <w:szCs w:val="24"/>
          <w:fitText w:val="2640" w:id="1686351873"/>
        </w:rPr>
        <w:t>令和</w:t>
      </w:r>
      <w:r w:rsidR="00B05624" w:rsidRPr="008B3160">
        <w:rPr>
          <w:rFonts w:hint="eastAsia"/>
          <w:spacing w:val="36"/>
          <w:kern w:val="0"/>
          <w:sz w:val="24"/>
          <w:szCs w:val="24"/>
          <w:fitText w:val="2640" w:id="1686351873"/>
        </w:rPr>
        <w:t>7</w:t>
      </w:r>
      <w:r w:rsidR="006B4366" w:rsidRPr="008B3160">
        <w:rPr>
          <w:rFonts w:hint="eastAsia"/>
          <w:spacing w:val="36"/>
          <w:kern w:val="0"/>
          <w:sz w:val="24"/>
          <w:szCs w:val="24"/>
          <w:fitText w:val="2640" w:id="1686351873"/>
        </w:rPr>
        <w:t>年</w:t>
      </w:r>
      <w:r w:rsidR="004F1A28" w:rsidRPr="008B3160">
        <w:rPr>
          <w:rFonts w:hint="eastAsia"/>
          <w:spacing w:val="36"/>
          <w:kern w:val="0"/>
          <w:sz w:val="24"/>
          <w:szCs w:val="24"/>
          <w:fitText w:val="2640" w:id="1686351873"/>
        </w:rPr>
        <w:t>6</w:t>
      </w:r>
      <w:r w:rsidR="006B4366" w:rsidRPr="008B3160">
        <w:rPr>
          <w:rFonts w:hint="eastAsia"/>
          <w:spacing w:val="36"/>
          <w:kern w:val="0"/>
          <w:sz w:val="24"/>
          <w:szCs w:val="24"/>
          <w:fitText w:val="2640" w:id="1686351873"/>
        </w:rPr>
        <w:t>月</w:t>
      </w:r>
      <w:r w:rsidR="00394F0E" w:rsidRPr="008B3160">
        <w:rPr>
          <w:rFonts w:hint="eastAsia"/>
          <w:spacing w:val="36"/>
          <w:kern w:val="0"/>
          <w:sz w:val="24"/>
          <w:szCs w:val="24"/>
          <w:fitText w:val="2640" w:id="1686351873"/>
        </w:rPr>
        <w:t>2</w:t>
      </w:r>
      <w:r w:rsidR="00B05624" w:rsidRPr="008B3160">
        <w:rPr>
          <w:rFonts w:hint="eastAsia"/>
          <w:spacing w:val="36"/>
          <w:kern w:val="0"/>
          <w:sz w:val="24"/>
          <w:szCs w:val="24"/>
          <w:fitText w:val="2640" w:id="1686351873"/>
        </w:rPr>
        <w:t>6</w:t>
      </w:r>
      <w:r w:rsidR="007361E5" w:rsidRPr="008B3160">
        <w:rPr>
          <w:rFonts w:hint="eastAsia"/>
          <w:spacing w:val="3"/>
          <w:kern w:val="0"/>
          <w:sz w:val="24"/>
          <w:szCs w:val="24"/>
          <w:fitText w:val="2640" w:id="1686351873"/>
        </w:rPr>
        <w:t>日</w:t>
      </w:r>
    </w:p>
    <w:p w14:paraId="75CF7937" w14:textId="77777777" w:rsidR="00B66371" w:rsidRPr="00197574" w:rsidRDefault="00B66371" w:rsidP="007361E5">
      <w:pPr>
        <w:spacing w:line="320" w:lineRule="exact"/>
        <w:rPr>
          <w:sz w:val="24"/>
          <w:szCs w:val="24"/>
        </w:rPr>
      </w:pPr>
      <w:r w:rsidRPr="00197574">
        <w:rPr>
          <w:rFonts w:hint="eastAsia"/>
          <w:sz w:val="24"/>
          <w:szCs w:val="24"/>
        </w:rPr>
        <w:t xml:space="preserve">加盟員　各位　</w:t>
      </w:r>
    </w:p>
    <w:p w14:paraId="336A397A" w14:textId="77777777" w:rsidR="00B66371" w:rsidRPr="00197574" w:rsidRDefault="00B66371" w:rsidP="00B66371">
      <w:pPr>
        <w:spacing w:line="320" w:lineRule="exact"/>
        <w:jc w:val="right"/>
        <w:rPr>
          <w:b/>
          <w:sz w:val="24"/>
          <w:szCs w:val="24"/>
        </w:rPr>
      </w:pPr>
      <w:r w:rsidRPr="00AB5F64">
        <w:rPr>
          <w:rFonts w:hint="eastAsia"/>
          <w:spacing w:val="37"/>
          <w:kern w:val="0"/>
          <w:sz w:val="24"/>
          <w:szCs w:val="24"/>
          <w:fitText w:val="3300" w:id="1655365122"/>
        </w:rPr>
        <w:t>(</w:t>
      </w:r>
      <w:r w:rsidRPr="00AB5F64">
        <w:rPr>
          <w:rFonts w:hint="eastAsia"/>
          <w:spacing w:val="37"/>
          <w:kern w:val="0"/>
          <w:sz w:val="24"/>
          <w:szCs w:val="24"/>
          <w:fitText w:val="3300" w:id="1655365122"/>
        </w:rPr>
        <w:t>一社</w:t>
      </w:r>
      <w:r w:rsidRPr="00AB5F64">
        <w:rPr>
          <w:rFonts w:hint="eastAsia"/>
          <w:spacing w:val="37"/>
          <w:kern w:val="0"/>
          <w:sz w:val="24"/>
          <w:szCs w:val="24"/>
          <w:fitText w:val="3300" w:id="1655365122"/>
        </w:rPr>
        <w:t>)</w:t>
      </w:r>
      <w:r w:rsidRPr="00AB5F64">
        <w:rPr>
          <w:rFonts w:hint="eastAsia"/>
          <w:spacing w:val="37"/>
          <w:kern w:val="0"/>
          <w:sz w:val="24"/>
          <w:szCs w:val="24"/>
          <w:fitText w:val="3300" w:id="1655365122"/>
        </w:rPr>
        <w:t>沖縄県警備業協</w:t>
      </w:r>
      <w:r w:rsidRPr="00AB5F64">
        <w:rPr>
          <w:rFonts w:hint="eastAsia"/>
          <w:kern w:val="0"/>
          <w:sz w:val="24"/>
          <w:szCs w:val="24"/>
          <w:fitText w:val="3300" w:id="1655365122"/>
        </w:rPr>
        <w:t>会</w:t>
      </w:r>
    </w:p>
    <w:p w14:paraId="0D2BD8F6" w14:textId="77777777" w:rsidR="00B66371" w:rsidRPr="00D27637" w:rsidRDefault="00B66371" w:rsidP="00B66371">
      <w:pPr>
        <w:spacing w:line="320" w:lineRule="exact"/>
        <w:ind w:left="210" w:firstLineChars="100" w:firstLine="240"/>
        <w:jc w:val="right"/>
        <w:rPr>
          <w:color w:val="FF0000"/>
          <w:sz w:val="24"/>
          <w:szCs w:val="24"/>
        </w:rPr>
      </w:pPr>
      <w:r w:rsidRPr="00197574">
        <w:rPr>
          <w:rFonts w:hint="eastAsia"/>
          <w:sz w:val="24"/>
          <w:szCs w:val="24"/>
        </w:rPr>
        <w:t>TEL</w:t>
      </w:r>
      <w:r w:rsidRPr="00197574">
        <w:rPr>
          <w:rFonts w:hint="eastAsia"/>
          <w:sz w:val="24"/>
          <w:szCs w:val="24"/>
        </w:rPr>
        <w:t>：０９８－</w:t>
      </w:r>
      <w:r w:rsidRPr="00974F59">
        <w:rPr>
          <w:rFonts w:hint="eastAsia"/>
          <w:sz w:val="24"/>
          <w:szCs w:val="24"/>
        </w:rPr>
        <w:t>９６３－５３２０</w:t>
      </w:r>
    </w:p>
    <w:p w14:paraId="662F0E76" w14:textId="77777777" w:rsidR="00B66371" w:rsidRDefault="00B66371" w:rsidP="00B66371">
      <w:pPr>
        <w:ind w:left="210" w:firstLineChars="100" w:firstLine="220"/>
        <w:jc w:val="right"/>
        <w:rPr>
          <w:sz w:val="22"/>
        </w:rPr>
      </w:pPr>
    </w:p>
    <w:p w14:paraId="364AAE71" w14:textId="77777777" w:rsidR="00B66371" w:rsidRPr="00B9746E" w:rsidRDefault="002756AD" w:rsidP="002756AD">
      <w:pPr>
        <w:ind w:firstLineChars="1500" w:firstLine="4216"/>
        <w:jc w:val="left"/>
        <w:rPr>
          <w:b/>
          <w:sz w:val="28"/>
          <w:szCs w:val="28"/>
        </w:rPr>
      </w:pPr>
      <w:r w:rsidRPr="002756AD">
        <w:rPr>
          <w:b/>
          <w:noProof/>
          <w:sz w:val="28"/>
          <w:szCs w:val="28"/>
        </w:rPr>
        <mc:AlternateContent>
          <mc:Choice Requires="wps">
            <w:drawing>
              <wp:anchor distT="45720" distB="45720" distL="114300" distR="114300" simplePos="0" relativeHeight="251664384" behindDoc="0" locked="1" layoutInCell="1" allowOverlap="1" wp14:anchorId="2FFB0BB6" wp14:editId="7D5D60B8">
                <wp:simplePos x="0" y="0"/>
                <wp:positionH relativeFrom="column">
                  <wp:posOffset>470535</wp:posOffset>
                </wp:positionH>
                <wp:positionV relativeFrom="paragraph">
                  <wp:posOffset>-118110</wp:posOffset>
                </wp:positionV>
                <wp:extent cx="2276475" cy="6572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57225"/>
                        </a:xfrm>
                        <a:prstGeom prst="rect">
                          <a:avLst/>
                        </a:prstGeom>
                        <a:noFill/>
                        <a:ln w="9525">
                          <a:noFill/>
                          <a:miter lim="800000"/>
                          <a:headEnd/>
                          <a:tailEnd/>
                        </a:ln>
                      </wps:spPr>
                      <wps:txbx>
                        <w:txbxContent>
                          <w:p w14:paraId="36E2D924" w14:textId="47B9BDD6" w:rsidR="002756AD" w:rsidRDefault="0025173A" w:rsidP="0025173A">
                            <w:pPr>
                              <w:spacing w:line="400" w:lineRule="exact"/>
                              <w:jc w:val="center"/>
                              <w:rPr>
                                <w:b/>
                                <w:sz w:val="28"/>
                                <w:szCs w:val="28"/>
                              </w:rPr>
                            </w:pPr>
                            <w:r>
                              <w:rPr>
                                <w:rFonts w:hint="eastAsia"/>
                                <w:b/>
                                <w:sz w:val="28"/>
                                <w:szCs w:val="28"/>
                              </w:rPr>
                              <w:t>施設</w:t>
                            </w:r>
                            <w:r w:rsidR="002756AD" w:rsidRPr="00B9746E">
                              <w:rPr>
                                <w:rFonts w:hint="eastAsia"/>
                                <w:b/>
                                <w:sz w:val="28"/>
                                <w:szCs w:val="28"/>
                              </w:rPr>
                              <w:t>警備</w:t>
                            </w:r>
                            <w:r w:rsidR="00721814">
                              <w:rPr>
                                <w:rFonts w:hint="eastAsia"/>
                                <w:b/>
                                <w:sz w:val="28"/>
                                <w:szCs w:val="28"/>
                              </w:rPr>
                              <w:t>業務</w:t>
                            </w:r>
                            <w:r w:rsidR="002756AD">
                              <w:rPr>
                                <w:rFonts w:hint="eastAsia"/>
                                <w:b/>
                                <w:sz w:val="28"/>
                                <w:szCs w:val="28"/>
                              </w:rPr>
                              <w:t>2</w:t>
                            </w:r>
                            <w:r w:rsidR="002756AD" w:rsidRPr="00B9746E">
                              <w:rPr>
                                <w:rFonts w:hint="eastAsia"/>
                                <w:b/>
                                <w:sz w:val="28"/>
                                <w:szCs w:val="28"/>
                              </w:rPr>
                              <w:t>級</w:t>
                            </w:r>
                          </w:p>
                          <w:p w14:paraId="37B118A3" w14:textId="2679D3D5" w:rsidR="002756AD" w:rsidRDefault="0025173A" w:rsidP="005A75F4">
                            <w:pPr>
                              <w:spacing w:line="400" w:lineRule="exact"/>
                              <w:jc w:val="center"/>
                            </w:pPr>
                            <w:r>
                              <w:rPr>
                                <w:rFonts w:hint="eastAsia"/>
                                <w:b/>
                                <w:sz w:val="28"/>
                                <w:szCs w:val="28"/>
                              </w:rPr>
                              <w:t>貴重品運搬</w:t>
                            </w:r>
                            <w:r w:rsidR="002756AD">
                              <w:rPr>
                                <w:rFonts w:hint="eastAsia"/>
                                <w:b/>
                                <w:sz w:val="28"/>
                                <w:szCs w:val="28"/>
                              </w:rPr>
                              <w:t>警備</w:t>
                            </w:r>
                            <w:r w:rsidR="00721814">
                              <w:rPr>
                                <w:rFonts w:hint="eastAsia"/>
                                <w:b/>
                                <w:sz w:val="28"/>
                                <w:szCs w:val="28"/>
                              </w:rPr>
                              <w:t>業務</w:t>
                            </w:r>
                            <w:r w:rsidR="002756AD">
                              <w:rPr>
                                <w:rFonts w:hint="eastAsia"/>
                                <w:b/>
                                <w:sz w:val="28"/>
                                <w:szCs w:val="28"/>
                              </w:rPr>
                              <w:t>2</w:t>
                            </w:r>
                            <w:r w:rsidR="00DD4A2E">
                              <w:rPr>
                                <w:rFonts w:hint="eastAsia"/>
                                <w:b/>
                                <w:sz w:val="28"/>
                                <w:szCs w:val="28"/>
                              </w:rPr>
                              <w:t>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B0BB6" id="_x0000_t202" coordsize="21600,21600" o:spt="202" path="m,l,21600r21600,l21600,xe">
                <v:stroke joinstyle="miter"/>
                <v:path gradientshapeok="t" o:connecttype="rect"/>
              </v:shapetype>
              <v:shape id="テキスト ボックス 2" o:spid="_x0000_s1026" type="#_x0000_t202" style="position:absolute;left:0;text-align:left;margin-left:37.05pt;margin-top:-9.3pt;width:179.25pt;height:5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" filled="f" stroked="f">
                <v:textbox>
                  <w:txbxContent>
                    <w:p w14:paraId="36E2D924" w14:textId="47B9BDD6" w:rsidR="002756AD" w:rsidRDefault="0025173A" w:rsidP="0025173A">
                      <w:pPr>
                        <w:spacing w:line="400" w:lineRule="exact"/>
                        <w:jc w:val="center"/>
                        <w:rPr>
                          <w:b/>
                          <w:sz w:val="28"/>
                          <w:szCs w:val="28"/>
                        </w:rPr>
                      </w:pPr>
                      <w:r>
                        <w:rPr>
                          <w:rFonts w:hint="eastAsia"/>
                          <w:b/>
                          <w:sz w:val="28"/>
                          <w:szCs w:val="28"/>
                        </w:rPr>
                        <w:t>施設</w:t>
                      </w:r>
                      <w:r w:rsidR="002756AD" w:rsidRPr="00B9746E">
                        <w:rPr>
                          <w:rFonts w:hint="eastAsia"/>
                          <w:b/>
                          <w:sz w:val="28"/>
                          <w:szCs w:val="28"/>
                        </w:rPr>
                        <w:t>警備</w:t>
                      </w:r>
                      <w:r w:rsidR="00721814">
                        <w:rPr>
                          <w:rFonts w:hint="eastAsia"/>
                          <w:b/>
                          <w:sz w:val="28"/>
                          <w:szCs w:val="28"/>
                        </w:rPr>
                        <w:t>業務</w:t>
                      </w:r>
                      <w:r w:rsidR="002756AD">
                        <w:rPr>
                          <w:rFonts w:hint="eastAsia"/>
                          <w:b/>
                          <w:sz w:val="28"/>
                          <w:szCs w:val="28"/>
                        </w:rPr>
                        <w:t>2</w:t>
                      </w:r>
                      <w:r w:rsidR="002756AD" w:rsidRPr="00B9746E">
                        <w:rPr>
                          <w:rFonts w:hint="eastAsia"/>
                          <w:b/>
                          <w:sz w:val="28"/>
                          <w:szCs w:val="28"/>
                        </w:rPr>
                        <w:t>級</w:t>
                      </w:r>
                    </w:p>
                    <w:p w14:paraId="37B118A3" w14:textId="2679D3D5" w:rsidR="002756AD" w:rsidRDefault="0025173A" w:rsidP="005A75F4">
                      <w:pPr>
                        <w:spacing w:line="400" w:lineRule="exact"/>
                        <w:jc w:val="center"/>
                      </w:pPr>
                      <w:r>
                        <w:rPr>
                          <w:rFonts w:hint="eastAsia"/>
                          <w:b/>
                          <w:sz w:val="28"/>
                          <w:szCs w:val="28"/>
                        </w:rPr>
                        <w:t>貴重品運搬</w:t>
                      </w:r>
                      <w:r w:rsidR="002756AD">
                        <w:rPr>
                          <w:rFonts w:hint="eastAsia"/>
                          <w:b/>
                          <w:sz w:val="28"/>
                          <w:szCs w:val="28"/>
                        </w:rPr>
                        <w:t>警備</w:t>
                      </w:r>
                      <w:r w:rsidR="00721814">
                        <w:rPr>
                          <w:rFonts w:hint="eastAsia"/>
                          <w:b/>
                          <w:sz w:val="28"/>
                          <w:szCs w:val="28"/>
                        </w:rPr>
                        <w:t>業務</w:t>
                      </w:r>
                      <w:r w:rsidR="002756AD">
                        <w:rPr>
                          <w:rFonts w:hint="eastAsia"/>
                          <w:b/>
                          <w:sz w:val="28"/>
                          <w:szCs w:val="28"/>
                        </w:rPr>
                        <w:t>2</w:t>
                      </w:r>
                      <w:r w:rsidR="00DD4A2E">
                        <w:rPr>
                          <w:rFonts w:hint="eastAsia"/>
                          <w:b/>
                          <w:sz w:val="28"/>
                          <w:szCs w:val="28"/>
                        </w:rPr>
                        <w:t>級</w:t>
                      </w:r>
                    </w:p>
                  </w:txbxContent>
                </v:textbox>
                <w10:anchorlock/>
              </v:shape>
            </w:pict>
          </mc:Fallback>
        </mc:AlternateContent>
      </w:r>
      <w:r w:rsidR="00B66371" w:rsidRPr="00B9746E">
        <w:rPr>
          <w:rFonts w:hint="eastAsia"/>
          <w:b/>
          <w:sz w:val="28"/>
          <w:szCs w:val="28"/>
        </w:rPr>
        <w:t>特別講習の実施について（ご案内）</w:t>
      </w:r>
    </w:p>
    <w:p w14:paraId="6A12FC44" w14:textId="77777777" w:rsidR="00B66371" w:rsidRPr="00B9746E" w:rsidRDefault="00B66371" w:rsidP="00B66371">
      <w:pPr>
        <w:rPr>
          <w:sz w:val="22"/>
        </w:rPr>
      </w:pPr>
    </w:p>
    <w:p w14:paraId="7564A706" w14:textId="77777777" w:rsidR="00B66371" w:rsidRPr="0064672A" w:rsidRDefault="00B66371" w:rsidP="00B66371">
      <w:pPr>
        <w:rPr>
          <w:sz w:val="24"/>
          <w:szCs w:val="24"/>
        </w:rPr>
      </w:pPr>
      <w:r w:rsidRPr="0064672A">
        <w:rPr>
          <w:rFonts w:hint="eastAsia"/>
          <w:sz w:val="24"/>
          <w:szCs w:val="24"/>
        </w:rPr>
        <w:t>みだしの講習を次のとおり実施しますので、受講希望者は下記によりお申し込みください。</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2410"/>
        <w:gridCol w:w="2551"/>
        <w:gridCol w:w="1418"/>
      </w:tblGrid>
      <w:tr w:rsidR="00B66371" w:rsidRPr="00B9746E" w14:paraId="2A447C8A" w14:textId="77777777" w:rsidTr="00221996">
        <w:tc>
          <w:tcPr>
            <w:tcW w:w="1985" w:type="dxa"/>
            <w:vAlign w:val="center"/>
          </w:tcPr>
          <w:p w14:paraId="316887B8" w14:textId="77777777" w:rsidR="00B66371" w:rsidRPr="00B9746E" w:rsidRDefault="00B66371" w:rsidP="009A68AC">
            <w:pPr>
              <w:jc w:val="center"/>
              <w:rPr>
                <w:sz w:val="22"/>
              </w:rPr>
            </w:pPr>
            <w:r w:rsidRPr="00B9746E">
              <w:rPr>
                <w:rFonts w:hint="eastAsia"/>
                <w:sz w:val="22"/>
              </w:rPr>
              <w:t>特別講習実施日</w:t>
            </w:r>
          </w:p>
        </w:tc>
        <w:tc>
          <w:tcPr>
            <w:tcW w:w="1985" w:type="dxa"/>
            <w:vAlign w:val="center"/>
          </w:tcPr>
          <w:p w14:paraId="122B5F1C" w14:textId="77777777" w:rsidR="00B66371" w:rsidRPr="00B9746E" w:rsidRDefault="00B66371" w:rsidP="009A68AC">
            <w:pPr>
              <w:jc w:val="center"/>
              <w:rPr>
                <w:sz w:val="22"/>
              </w:rPr>
            </w:pPr>
            <w:r w:rsidRPr="00B9746E">
              <w:rPr>
                <w:rFonts w:hint="eastAsia"/>
                <w:sz w:val="22"/>
              </w:rPr>
              <w:t>事前講習実施日</w:t>
            </w:r>
          </w:p>
        </w:tc>
        <w:tc>
          <w:tcPr>
            <w:tcW w:w="2410" w:type="dxa"/>
            <w:vAlign w:val="center"/>
          </w:tcPr>
          <w:p w14:paraId="24EC70AB" w14:textId="77777777" w:rsidR="00B66371" w:rsidRPr="00B9746E" w:rsidRDefault="00B66371" w:rsidP="009A68AC">
            <w:pPr>
              <w:jc w:val="center"/>
              <w:rPr>
                <w:sz w:val="22"/>
              </w:rPr>
            </w:pPr>
            <w:r w:rsidRPr="00B9746E">
              <w:rPr>
                <w:rFonts w:hint="eastAsia"/>
                <w:sz w:val="22"/>
              </w:rPr>
              <w:t>時　間</w:t>
            </w:r>
          </w:p>
        </w:tc>
        <w:tc>
          <w:tcPr>
            <w:tcW w:w="2551" w:type="dxa"/>
            <w:vAlign w:val="center"/>
          </w:tcPr>
          <w:p w14:paraId="1DAB0C24" w14:textId="77777777" w:rsidR="00B66371" w:rsidRPr="00B9746E" w:rsidRDefault="00B66371" w:rsidP="009A68AC">
            <w:pPr>
              <w:jc w:val="center"/>
              <w:rPr>
                <w:sz w:val="22"/>
              </w:rPr>
            </w:pPr>
            <w:r w:rsidRPr="00B9746E">
              <w:rPr>
                <w:rFonts w:hint="eastAsia"/>
                <w:sz w:val="22"/>
              </w:rPr>
              <w:t>場　所</w:t>
            </w:r>
          </w:p>
        </w:tc>
        <w:tc>
          <w:tcPr>
            <w:tcW w:w="1418" w:type="dxa"/>
            <w:vAlign w:val="center"/>
          </w:tcPr>
          <w:p w14:paraId="45FD8783" w14:textId="77777777" w:rsidR="00B66371" w:rsidRPr="00B9746E" w:rsidRDefault="00B66371" w:rsidP="009A68AC">
            <w:pPr>
              <w:jc w:val="center"/>
              <w:rPr>
                <w:sz w:val="22"/>
              </w:rPr>
            </w:pPr>
            <w:r w:rsidRPr="00B9746E">
              <w:rPr>
                <w:rFonts w:hint="eastAsia"/>
                <w:sz w:val="22"/>
              </w:rPr>
              <w:t>定　員</w:t>
            </w:r>
          </w:p>
        </w:tc>
      </w:tr>
      <w:tr w:rsidR="00B66371" w:rsidRPr="00B9746E" w14:paraId="7EEE78C4" w14:textId="77777777" w:rsidTr="00221996">
        <w:trPr>
          <w:trHeight w:val="1005"/>
        </w:trPr>
        <w:tc>
          <w:tcPr>
            <w:tcW w:w="1985" w:type="dxa"/>
            <w:vAlign w:val="center"/>
          </w:tcPr>
          <w:p w14:paraId="206A8CB5" w14:textId="222E4FEF" w:rsidR="00B66371" w:rsidRPr="00221996" w:rsidRDefault="003A2190" w:rsidP="009A68AC">
            <w:pPr>
              <w:jc w:val="center"/>
              <w:rPr>
                <w:sz w:val="22"/>
              </w:rPr>
            </w:pPr>
            <w:r w:rsidRPr="00221996">
              <w:rPr>
                <w:rFonts w:hint="eastAsia"/>
                <w:sz w:val="22"/>
              </w:rPr>
              <w:t>９</w:t>
            </w:r>
            <w:r w:rsidR="00B66371" w:rsidRPr="00221996">
              <w:rPr>
                <w:rFonts w:hint="eastAsia"/>
                <w:sz w:val="22"/>
              </w:rPr>
              <w:t>月</w:t>
            </w:r>
            <w:r w:rsidR="00394F0E">
              <w:rPr>
                <w:rFonts w:hint="eastAsia"/>
                <w:sz w:val="22"/>
              </w:rPr>
              <w:t>２７</w:t>
            </w:r>
            <w:r w:rsidR="00B66371" w:rsidRPr="00221996">
              <w:rPr>
                <w:rFonts w:hint="eastAsia"/>
                <w:sz w:val="22"/>
              </w:rPr>
              <w:t>日（土）</w:t>
            </w:r>
          </w:p>
          <w:p w14:paraId="32A4B5AD" w14:textId="5B030C0C" w:rsidR="00B66371" w:rsidRPr="00221996" w:rsidRDefault="00394F0E" w:rsidP="009A68AC">
            <w:pPr>
              <w:jc w:val="center"/>
              <w:rPr>
                <w:sz w:val="22"/>
              </w:rPr>
            </w:pPr>
            <w:r>
              <w:rPr>
                <w:rFonts w:hint="eastAsia"/>
                <w:sz w:val="22"/>
              </w:rPr>
              <w:t>９</w:t>
            </w:r>
            <w:r w:rsidR="00B66371" w:rsidRPr="00221996">
              <w:rPr>
                <w:rFonts w:hint="eastAsia"/>
                <w:sz w:val="22"/>
              </w:rPr>
              <w:t>月</w:t>
            </w:r>
            <w:r>
              <w:rPr>
                <w:rFonts w:hint="eastAsia"/>
                <w:sz w:val="22"/>
              </w:rPr>
              <w:t>２８</w:t>
            </w:r>
            <w:r w:rsidR="00B66371" w:rsidRPr="00221996">
              <w:rPr>
                <w:rFonts w:hint="eastAsia"/>
                <w:sz w:val="22"/>
              </w:rPr>
              <w:t>日（日）</w:t>
            </w:r>
          </w:p>
        </w:tc>
        <w:tc>
          <w:tcPr>
            <w:tcW w:w="1985" w:type="dxa"/>
            <w:vAlign w:val="center"/>
          </w:tcPr>
          <w:p w14:paraId="73DA70FB" w14:textId="42E2B62C" w:rsidR="00B66371" w:rsidRPr="00221996" w:rsidRDefault="003A2190" w:rsidP="00221996">
            <w:pPr>
              <w:jc w:val="center"/>
              <w:rPr>
                <w:sz w:val="22"/>
              </w:rPr>
            </w:pPr>
            <w:r w:rsidRPr="00221996">
              <w:rPr>
                <w:rFonts w:hint="eastAsia"/>
                <w:sz w:val="22"/>
              </w:rPr>
              <w:t>９</w:t>
            </w:r>
            <w:r w:rsidR="00B66371" w:rsidRPr="00221996">
              <w:rPr>
                <w:rFonts w:hint="eastAsia"/>
                <w:sz w:val="22"/>
              </w:rPr>
              <w:t>月</w:t>
            </w:r>
            <w:r w:rsidR="00221996" w:rsidRPr="00221996">
              <w:rPr>
                <w:rFonts w:hint="eastAsia"/>
                <w:sz w:val="22"/>
              </w:rPr>
              <w:t>２</w:t>
            </w:r>
            <w:r w:rsidR="00394F0E">
              <w:rPr>
                <w:rFonts w:hint="eastAsia"/>
                <w:sz w:val="22"/>
              </w:rPr>
              <w:t>０</w:t>
            </w:r>
            <w:r w:rsidR="00B66371" w:rsidRPr="00221996">
              <w:rPr>
                <w:rFonts w:hint="eastAsia"/>
                <w:sz w:val="22"/>
              </w:rPr>
              <w:t>日（土）</w:t>
            </w:r>
          </w:p>
          <w:p w14:paraId="1E2D43CC" w14:textId="5D64A792" w:rsidR="00B66371" w:rsidRPr="00221996" w:rsidRDefault="003A2190" w:rsidP="009A68AC">
            <w:pPr>
              <w:jc w:val="center"/>
              <w:rPr>
                <w:sz w:val="22"/>
              </w:rPr>
            </w:pPr>
            <w:r w:rsidRPr="00221996">
              <w:rPr>
                <w:rFonts w:hint="eastAsia"/>
                <w:sz w:val="22"/>
              </w:rPr>
              <w:t>９</w:t>
            </w:r>
            <w:r w:rsidR="00B66371" w:rsidRPr="00221996">
              <w:rPr>
                <w:rFonts w:hint="eastAsia"/>
                <w:sz w:val="22"/>
              </w:rPr>
              <w:t>月</w:t>
            </w:r>
            <w:r w:rsidR="00221996" w:rsidRPr="00221996">
              <w:rPr>
                <w:rFonts w:hint="eastAsia"/>
                <w:sz w:val="22"/>
              </w:rPr>
              <w:t>２</w:t>
            </w:r>
            <w:r w:rsidR="005A792A">
              <w:rPr>
                <w:rFonts w:hint="eastAsia"/>
                <w:sz w:val="22"/>
              </w:rPr>
              <w:t>１</w:t>
            </w:r>
            <w:r w:rsidR="00B66371" w:rsidRPr="00221996">
              <w:rPr>
                <w:rFonts w:hint="eastAsia"/>
                <w:sz w:val="22"/>
              </w:rPr>
              <w:t>日（日）</w:t>
            </w:r>
          </w:p>
        </w:tc>
        <w:tc>
          <w:tcPr>
            <w:tcW w:w="2410" w:type="dxa"/>
            <w:vAlign w:val="center"/>
          </w:tcPr>
          <w:p w14:paraId="498EB144" w14:textId="77777777" w:rsidR="00B66371" w:rsidRPr="00B9746E" w:rsidRDefault="00B66371" w:rsidP="009A68AC">
            <w:pPr>
              <w:jc w:val="center"/>
              <w:rPr>
                <w:rFonts w:ascii="ＭＳ 明朝" w:hAnsi="ＭＳ 明朝" w:cs="ＭＳ明朝"/>
                <w:kern w:val="0"/>
                <w:sz w:val="22"/>
              </w:rPr>
            </w:pPr>
            <w:r w:rsidRPr="00B9746E">
              <w:rPr>
                <w:rFonts w:hint="eastAsia"/>
                <w:sz w:val="22"/>
              </w:rPr>
              <w:t>08:00</w:t>
            </w:r>
            <w:r w:rsidRPr="00B9746E">
              <w:rPr>
                <w:rFonts w:hint="eastAsia"/>
                <w:sz w:val="22"/>
              </w:rPr>
              <w:t>～</w:t>
            </w:r>
            <w:r w:rsidRPr="00B9746E">
              <w:rPr>
                <w:rFonts w:hint="eastAsia"/>
                <w:sz w:val="22"/>
              </w:rPr>
              <w:t>18:00</w:t>
            </w:r>
            <w:r w:rsidRPr="00B9746E">
              <w:rPr>
                <w:rFonts w:ascii="ＭＳ 明朝" w:hAnsi="ＭＳ 明朝" w:cs="ＭＳ明朝" w:hint="eastAsia"/>
                <w:kern w:val="0"/>
                <w:sz w:val="22"/>
              </w:rPr>
              <w:t>予定</w:t>
            </w:r>
          </w:p>
          <w:p w14:paraId="02335479" w14:textId="77777777" w:rsidR="00B66371" w:rsidRPr="00B9746E" w:rsidRDefault="00B66371" w:rsidP="009A68AC">
            <w:pPr>
              <w:tabs>
                <w:tab w:val="left" w:pos="3780"/>
              </w:tabs>
              <w:jc w:val="center"/>
              <w:rPr>
                <w:sz w:val="22"/>
              </w:rPr>
            </w:pPr>
            <w:r w:rsidRPr="00B9746E">
              <w:rPr>
                <w:rFonts w:hint="eastAsia"/>
                <w:sz w:val="22"/>
              </w:rPr>
              <w:t>(</w:t>
            </w:r>
            <w:r w:rsidRPr="00B9746E">
              <w:rPr>
                <w:rFonts w:hint="eastAsia"/>
                <w:sz w:val="22"/>
              </w:rPr>
              <w:t>受付</w:t>
            </w:r>
            <w:r w:rsidRPr="00B9746E">
              <w:rPr>
                <w:rFonts w:hint="eastAsia"/>
                <w:sz w:val="22"/>
              </w:rPr>
              <w:t>07:30</w:t>
            </w:r>
            <w:r w:rsidRPr="00B9746E">
              <w:rPr>
                <w:rFonts w:hint="eastAsia"/>
                <w:sz w:val="22"/>
              </w:rPr>
              <w:t>～</w:t>
            </w:r>
            <w:r w:rsidRPr="00B9746E">
              <w:rPr>
                <w:rFonts w:hint="eastAsia"/>
                <w:sz w:val="22"/>
              </w:rPr>
              <w:t>07:50)</w:t>
            </w:r>
          </w:p>
        </w:tc>
        <w:tc>
          <w:tcPr>
            <w:tcW w:w="2551" w:type="dxa"/>
            <w:vAlign w:val="center"/>
          </w:tcPr>
          <w:p w14:paraId="063C6679" w14:textId="77777777" w:rsidR="00B66371" w:rsidRPr="00B9746E" w:rsidRDefault="00B66371" w:rsidP="009A68AC">
            <w:pPr>
              <w:tabs>
                <w:tab w:val="left" w:pos="3780"/>
              </w:tabs>
              <w:jc w:val="center"/>
              <w:rPr>
                <w:sz w:val="22"/>
              </w:rPr>
            </w:pPr>
            <w:r w:rsidRPr="00B9746E">
              <w:rPr>
                <w:rFonts w:hint="eastAsia"/>
                <w:sz w:val="22"/>
              </w:rPr>
              <w:t>北谷町吉原</w:t>
            </w:r>
            <w:r w:rsidRPr="00B9746E">
              <w:rPr>
                <w:rFonts w:hint="eastAsia"/>
                <w:sz w:val="22"/>
              </w:rPr>
              <w:t>728-6</w:t>
            </w:r>
          </w:p>
          <w:p w14:paraId="5633F27F" w14:textId="77777777" w:rsidR="00B66371" w:rsidRPr="00B9746E" w:rsidRDefault="00B66371" w:rsidP="009A68AC">
            <w:pPr>
              <w:jc w:val="center"/>
              <w:rPr>
                <w:rFonts w:ascii="ＭＳ 明朝" w:hAnsi="ＭＳ 明朝" w:cs="ＭＳ明朝"/>
                <w:kern w:val="0"/>
                <w:sz w:val="22"/>
              </w:rPr>
            </w:pPr>
            <w:r w:rsidRPr="00B9746E">
              <w:rPr>
                <w:rFonts w:hint="eastAsia"/>
                <w:sz w:val="22"/>
              </w:rPr>
              <w:t>ﾎﾟﾘﾃｸｾﾝﾀｰ沖縄</w:t>
            </w:r>
          </w:p>
          <w:p w14:paraId="21EAC7FF" w14:textId="77777777" w:rsidR="00B66371" w:rsidRPr="00B9746E" w:rsidRDefault="00B66371" w:rsidP="009A68AC">
            <w:pPr>
              <w:jc w:val="center"/>
              <w:rPr>
                <w:sz w:val="22"/>
              </w:rPr>
            </w:pPr>
            <w:r w:rsidRPr="00B9746E">
              <w:rPr>
                <w:rFonts w:ascii="ＭＳ 明朝" w:hAnsi="ＭＳ 明朝" w:cs="ＭＳ明朝" w:hint="eastAsia"/>
                <w:kern w:val="0"/>
                <w:sz w:val="22"/>
              </w:rPr>
              <w:t>（TEL 098-936-1755）</w:t>
            </w:r>
          </w:p>
        </w:tc>
        <w:tc>
          <w:tcPr>
            <w:tcW w:w="1418" w:type="dxa"/>
            <w:vAlign w:val="center"/>
          </w:tcPr>
          <w:p w14:paraId="47075256" w14:textId="03B974E9" w:rsidR="00B66371" w:rsidRPr="00B9746E" w:rsidRDefault="00B66371" w:rsidP="00640C7F">
            <w:pPr>
              <w:jc w:val="center"/>
              <w:rPr>
                <w:sz w:val="22"/>
              </w:rPr>
            </w:pPr>
            <w:r w:rsidRPr="00B9746E">
              <w:rPr>
                <w:rFonts w:hint="eastAsia"/>
                <w:sz w:val="22"/>
              </w:rPr>
              <w:t>新規</w:t>
            </w:r>
            <w:r w:rsidR="00ED16D3">
              <w:rPr>
                <w:rFonts w:hint="eastAsia"/>
                <w:sz w:val="22"/>
              </w:rPr>
              <w:t>７</w:t>
            </w:r>
            <w:r w:rsidR="00355692" w:rsidRPr="00355692">
              <w:rPr>
                <w:rFonts w:hint="eastAsia"/>
                <w:sz w:val="22"/>
              </w:rPr>
              <w:t>０</w:t>
            </w:r>
            <w:r w:rsidRPr="00B9746E">
              <w:rPr>
                <w:rFonts w:hint="eastAsia"/>
                <w:sz w:val="22"/>
              </w:rPr>
              <w:t>名</w:t>
            </w:r>
          </w:p>
        </w:tc>
      </w:tr>
    </w:tbl>
    <w:p w14:paraId="1D9BFB01" w14:textId="77777777" w:rsidR="00B66371" w:rsidRPr="00197574" w:rsidRDefault="00B66371" w:rsidP="00B66371">
      <w:pPr>
        <w:spacing w:line="320" w:lineRule="exact"/>
        <w:rPr>
          <w:rFonts w:ascii="ＭＳ 明朝" w:hAnsi="ＭＳ 明朝"/>
          <w:sz w:val="24"/>
          <w:szCs w:val="24"/>
        </w:rPr>
      </w:pPr>
      <w:r w:rsidRPr="00197574">
        <w:rPr>
          <w:rFonts w:ascii="ＭＳ 明朝" w:hAnsi="ＭＳ 明朝" w:hint="eastAsia"/>
          <w:sz w:val="24"/>
          <w:szCs w:val="24"/>
        </w:rPr>
        <w:t>※受講対象</w:t>
      </w:r>
    </w:p>
    <w:p w14:paraId="03F91C53" w14:textId="77777777" w:rsidR="00B66371" w:rsidRPr="00197574" w:rsidRDefault="00B66371" w:rsidP="00B66371">
      <w:pPr>
        <w:spacing w:line="320" w:lineRule="exact"/>
        <w:rPr>
          <w:rFonts w:ascii="ＭＳ 明朝" w:hAnsi="ＭＳ 明朝"/>
          <w:sz w:val="24"/>
          <w:szCs w:val="24"/>
        </w:rPr>
      </w:pPr>
      <w:r w:rsidRPr="00197574">
        <w:rPr>
          <w:rFonts w:ascii="ＭＳ 明朝" w:hAnsi="ＭＳ 明朝" w:hint="eastAsia"/>
          <w:sz w:val="24"/>
          <w:szCs w:val="24"/>
        </w:rPr>
        <w:t xml:space="preserve">　　警備業法（昭和</w:t>
      </w:r>
      <w:r w:rsidRPr="00197574">
        <w:rPr>
          <w:rFonts w:ascii="ＭＳ 明朝" w:hAnsi="ＭＳ 明朝"/>
          <w:sz w:val="24"/>
          <w:szCs w:val="24"/>
        </w:rPr>
        <w:t>47年法律第117号）に規定する警備員</w:t>
      </w:r>
    </w:p>
    <w:p w14:paraId="06C05028" w14:textId="77777777" w:rsidR="00B66371" w:rsidRPr="00197574" w:rsidRDefault="00B66371" w:rsidP="00B66371">
      <w:pPr>
        <w:spacing w:line="320" w:lineRule="exact"/>
        <w:ind w:left="240" w:hangingChars="100" w:hanging="240"/>
        <w:rPr>
          <w:rFonts w:ascii="ＭＳ 明朝" w:hAnsi="ＭＳ 明朝"/>
          <w:sz w:val="24"/>
          <w:szCs w:val="24"/>
        </w:rPr>
      </w:pPr>
      <w:r w:rsidRPr="00197574">
        <w:rPr>
          <w:rFonts w:ascii="ＭＳ 明朝" w:hAnsi="ＭＳ 明朝" w:hint="eastAsia"/>
          <w:sz w:val="24"/>
          <w:szCs w:val="24"/>
        </w:rPr>
        <w:t xml:space="preserve">　　ただし、不正手段等の理由により合格の取消しを受け、その日から起算して３年を経過しない者は除きます。</w:t>
      </w:r>
    </w:p>
    <w:p w14:paraId="1ACFC442" w14:textId="77777777" w:rsidR="00B66371" w:rsidRPr="00B9746E" w:rsidRDefault="00B66371" w:rsidP="00B66371">
      <w:pPr>
        <w:spacing w:line="320" w:lineRule="exact"/>
        <w:ind w:left="220" w:hangingChars="100" w:hanging="220"/>
        <w:rPr>
          <w:rFonts w:ascii="ＭＳ 明朝" w:hAnsi="ＭＳ 明朝"/>
          <w:sz w:val="22"/>
        </w:rPr>
      </w:pPr>
    </w:p>
    <w:p w14:paraId="2FA8D485" w14:textId="77777777" w:rsidR="00B66371" w:rsidRDefault="00B66371" w:rsidP="00B66371">
      <w:pPr>
        <w:spacing w:line="340" w:lineRule="exact"/>
        <w:rPr>
          <w:w w:val="150"/>
          <w:sz w:val="28"/>
          <w:szCs w:val="28"/>
          <w:u w:val="wave"/>
        </w:rPr>
      </w:pPr>
      <w:r w:rsidRPr="00B9746E">
        <w:rPr>
          <w:rFonts w:hint="eastAsia"/>
          <w:w w:val="150"/>
          <w:sz w:val="28"/>
          <w:szCs w:val="28"/>
          <w:u w:val="wave"/>
        </w:rPr>
        <w:t>受講申込から合格発表までの流れ</w:t>
      </w:r>
    </w:p>
    <w:p w14:paraId="7AEDC329" w14:textId="77777777" w:rsidR="006B03E5" w:rsidRPr="00B9746E" w:rsidRDefault="006B03E5" w:rsidP="00B66371">
      <w:pPr>
        <w:spacing w:line="340" w:lineRule="exact"/>
        <w:rPr>
          <w:w w:val="150"/>
          <w:sz w:val="28"/>
          <w:szCs w:val="28"/>
          <w:u w:val="wave"/>
        </w:rPr>
      </w:pPr>
    </w:p>
    <w:p w14:paraId="0E64FBBA" w14:textId="77777777" w:rsidR="00B66371" w:rsidRPr="00197574" w:rsidRDefault="00B66371" w:rsidP="00B66371">
      <w:pPr>
        <w:spacing w:line="340" w:lineRule="exact"/>
        <w:rPr>
          <w:sz w:val="24"/>
          <w:szCs w:val="24"/>
        </w:rPr>
      </w:pPr>
      <w:r w:rsidRPr="00197574">
        <w:rPr>
          <w:rFonts w:hint="eastAsia"/>
          <w:sz w:val="24"/>
          <w:szCs w:val="24"/>
        </w:rPr>
        <w:t>１　協会へ「特別講習・事前講習予約申込書」をメール又は</w:t>
      </w:r>
      <w:r w:rsidRPr="00197574">
        <w:rPr>
          <w:rFonts w:hint="eastAsia"/>
          <w:sz w:val="24"/>
          <w:szCs w:val="24"/>
        </w:rPr>
        <w:t>FAX</w:t>
      </w:r>
      <w:r w:rsidR="00D277F0">
        <w:rPr>
          <w:rFonts w:hint="eastAsia"/>
          <w:sz w:val="24"/>
          <w:szCs w:val="24"/>
        </w:rPr>
        <w:t>にて</w:t>
      </w:r>
      <w:r w:rsidRPr="00197574">
        <w:rPr>
          <w:rFonts w:hint="eastAsia"/>
          <w:sz w:val="24"/>
          <w:szCs w:val="24"/>
        </w:rPr>
        <w:t>送付して下さい。</w:t>
      </w:r>
    </w:p>
    <w:p w14:paraId="5319BD8D" w14:textId="09C8E854" w:rsidR="00B66371" w:rsidRDefault="0028773C" w:rsidP="007D0777">
      <w:pPr>
        <w:spacing w:line="340" w:lineRule="exact"/>
        <w:ind w:leftChars="200" w:left="902" w:hangingChars="200" w:hanging="482"/>
        <w:rPr>
          <w:sz w:val="24"/>
          <w:szCs w:val="24"/>
        </w:rPr>
      </w:pPr>
      <w:r>
        <w:rPr>
          <w:rFonts w:hint="eastAsia"/>
          <w:b/>
          <w:sz w:val="24"/>
          <w:szCs w:val="24"/>
          <w:u w:val="single"/>
        </w:rPr>
        <w:t>受講予約受付期限</w:t>
      </w:r>
      <w:r w:rsidRPr="00317A39">
        <w:rPr>
          <w:rFonts w:hint="eastAsia"/>
          <w:b/>
          <w:sz w:val="24"/>
          <w:szCs w:val="24"/>
          <w:u w:val="single"/>
        </w:rPr>
        <w:t>：</w:t>
      </w:r>
      <w:r w:rsidR="008D3C47" w:rsidRPr="00317A39">
        <w:rPr>
          <w:rFonts w:hint="eastAsia"/>
          <w:b/>
          <w:sz w:val="24"/>
          <w:szCs w:val="24"/>
          <w:u w:val="single"/>
        </w:rPr>
        <w:t>７</w:t>
      </w:r>
      <w:r w:rsidR="00B66371" w:rsidRPr="00317A39">
        <w:rPr>
          <w:rFonts w:hint="eastAsia"/>
          <w:b/>
          <w:sz w:val="24"/>
          <w:szCs w:val="24"/>
          <w:u w:val="single"/>
        </w:rPr>
        <w:t>月</w:t>
      </w:r>
      <w:r w:rsidR="00936ABB" w:rsidRPr="00317A39">
        <w:rPr>
          <w:rFonts w:hint="eastAsia"/>
          <w:b/>
          <w:sz w:val="24"/>
          <w:szCs w:val="24"/>
          <w:u w:val="single"/>
        </w:rPr>
        <w:t>１</w:t>
      </w:r>
      <w:r w:rsidR="00317A39" w:rsidRPr="00317A39">
        <w:rPr>
          <w:rFonts w:hint="eastAsia"/>
          <w:b/>
          <w:sz w:val="24"/>
          <w:szCs w:val="24"/>
          <w:u w:val="single"/>
        </w:rPr>
        <w:t>０</w:t>
      </w:r>
      <w:r w:rsidR="00B66371" w:rsidRPr="00317A39">
        <w:rPr>
          <w:rFonts w:hint="eastAsia"/>
          <w:b/>
          <w:sz w:val="24"/>
          <w:szCs w:val="24"/>
          <w:u w:val="single"/>
        </w:rPr>
        <w:t>日（</w:t>
      </w:r>
      <w:r w:rsidR="00317A39" w:rsidRPr="00317A39">
        <w:rPr>
          <w:rFonts w:hint="eastAsia"/>
          <w:b/>
          <w:sz w:val="24"/>
          <w:szCs w:val="24"/>
          <w:u w:val="single"/>
        </w:rPr>
        <w:t>木</w:t>
      </w:r>
      <w:r w:rsidR="00B66371" w:rsidRPr="00317A39">
        <w:rPr>
          <w:rFonts w:hint="eastAsia"/>
          <w:b/>
          <w:sz w:val="24"/>
          <w:szCs w:val="24"/>
          <w:u w:val="single"/>
        </w:rPr>
        <w:t>）</w:t>
      </w:r>
      <w:r w:rsidR="00B66371" w:rsidRPr="008D3C47">
        <w:rPr>
          <w:rFonts w:hint="eastAsia"/>
          <w:b/>
          <w:sz w:val="24"/>
          <w:szCs w:val="24"/>
          <w:u w:val="single"/>
        </w:rPr>
        <w:t>当協会必</w:t>
      </w:r>
      <w:r w:rsidR="00B66371" w:rsidRPr="00197574">
        <w:rPr>
          <w:rFonts w:hint="eastAsia"/>
          <w:b/>
          <w:sz w:val="24"/>
          <w:szCs w:val="24"/>
          <w:u w:val="single"/>
        </w:rPr>
        <w:t>着</w:t>
      </w:r>
      <w:r w:rsidR="00B66371" w:rsidRPr="00197574">
        <w:rPr>
          <w:rFonts w:hint="eastAsia"/>
          <w:sz w:val="24"/>
          <w:szCs w:val="24"/>
        </w:rPr>
        <w:t xml:space="preserve">　　</w:t>
      </w:r>
    </w:p>
    <w:p w14:paraId="1D899FCB" w14:textId="3E84DD71" w:rsidR="00B66371" w:rsidRPr="00974F59" w:rsidRDefault="00B66371" w:rsidP="00B66371">
      <w:pPr>
        <w:spacing w:line="340" w:lineRule="exact"/>
        <w:ind w:leftChars="200" w:left="900" w:hangingChars="200" w:hanging="480"/>
        <w:jc w:val="center"/>
        <w:rPr>
          <w:sz w:val="24"/>
          <w:szCs w:val="24"/>
        </w:rPr>
      </w:pPr>
      <w:r w:rsidRPr="00197574">
        <w:rPr>
          <w:rFonts w:hint="eastAsia"/>
          <w:sz w:val="24"/>
          <w:szCs w:val="24"/>
        </w:rPr>
        <w:t>mail</w:t>
      </w:r>
      <w:r w:rsidRPr="00197574">
        <w:rPr>
          <w:rFonts w:hint="eastAsia"/>
          <w:sz w:val="24"/>
          <w:szCs w:val="24"/>
        </w:rPr>
        <w:t>：</w:t>
      </w:r>
      <w:r w:rsidR="00221996">
        <w:rPr>
          <w:rFonts w:hint="eastAsia"/>
          <w:sz w:val="24"/>
          <w:szCs w:val="24"/>
        </w:rPr>
        <w:t>o</w:t>
      </w:r>
      <w:r w:rsidR="00221996">
        <w:rPr>
          <w:sz w:val="24"/>
          <w:szCs w:val="24"/>
        </w:rPr>
        <w:t>kikeikyo@okikei.com</w:t>
      </w:r>
      <w:r>
        <w:rPr>
          <w:rFonts w:hint="eastAsia"/>
          <w:sz w:val="24"/>
          <w:szCs w:val="24"/>
        </w:rPr>
        <w:t xml:space="preserve">　</w:t>
      </w:r>
      <w:r w:rsidRPr="00197574">
        <w:rPr>
          <w:rFonts w:hint="eastAsia"/>
          <w:sz w:val="24"/>
          <w:szCs w:val="24"/>
        </w:rPr>
        <w:t>FAX</w:t>
      </w:r>
      <w:r w:rsidRPr="00197574">
        <w:rPr>
          <w:rFonts w:hint="eastAsia"/>
          <w:sz w:val="24"/>
          <w:szCs w:val="24"/>
        </w:rPr>
        <w:t>：０９８－</w:t>
      </w:r>
      <w:r w:rsidRPr="00974F59">
        <w:rPr>
          <w:rFonts w:hint="eastAsia"/>
          <w:sz w:val="24"/>
          <w:szCs w:val="24"/>
        </w:rPr>
        <w:t>９６３－５３２１</w:t>
      </w:r>
    </w:p>
    <w:p w14:paraId="580E4AEB" w14:textId="77777777" w:rsidR="0076435F" w:rsidRDefault="0076435F" w:rsidP="0076435F">
      <w:pPr>
        <w:spacing w:line="340" w:lineRule="exact"/>
        <w:rPr>
          <w:color w:val="000000" w:themeColor="text1"/>
          <w:sz w:val="24"/>
          <w:szCs w:val="24"/>
        </w:rPr>
      </w:pPr>
    </w:p>
    <w:p w14:paraId="5A3BA047" w14:textId="7FDC8D1C" w:rsidR="00DF7FB6" w:rsidRPr="003A0237" w:rsidRDefault="00DF7FB6" w:rsidP="003A0237">
      <w:pPr>
        <w:spacing w:line="360" w:lineRule="exact"/>
        <w:ind w:left="240" w:hangingChars="100" w:hanging="240"/>
        <w:rPr>
          <w:sz w:val="24"/>
          <w:szCs w:val="24"/>
          <w:shd w:val="pct15" w:color="auto" w:fill="FFFFFF"/>
        </w:rPr>
      </w:pPr>
      <w:r w:rsidRPr="00C772F5">
        <w:rPr>
          <w:rFonts w:hint="eastAsia"/>
          <w:color w:val="000000" w:themeColor="text1"/>
          <w:sz w:val="24"/>
          <w:szCs w:val="24"/>
        </w:rPr>
        <w:t>２</w:t>
      </w:r>
      <w:r w:rsidRPr="008F2D5D">
        <w:rPr>
          <w:rFonts w:hint="eastAsia"/>
          <w:color w:val="000000" w:themeColor="text1"/>
          <w:sz w:val="24"/>
          <w:szCs w:val="24"/>
        </w:rPr>
        <w:t xml:space="preserve">　</w:t>
      </w:r>
      <w:r>
        <w:rPr>
          <w:rFonts w:hint="eastAsia"/>
          <w:color w:val="000000" w:themeColor="text1"/>
          <w:sz w:val="24"/>
          <w:szCs w:val="24"/>
        </w:rPr>
        <w:t>人数が確定し受講できる場合は</w:t>
      </w:r>
      <w:r>
        <w:rPr>
          <w:rFonts w:hint="eastAsia"/>
          <w:sz w:val="24"/>
          <w:szCs w:val="24"/>
        </w:rPr>
        <w:t>、会社宛てに講習案内文書と名簿、申込書等をメールし</w:t>
      </w:r>
      <w:r w:rsidRPr="00197574">
        <w:rPr>
          <w:rFonts w:hint="eastAsia"/>
          <w:sz w:val="24"/>
          <w:szCs w:val="24"/>
        </w:rPr>
        <w:t>、</w:t>
      </w:r>
      <w:r>
        <w:rPr>
          <w:rFonts w:hint="eastAsia"/>
          <w:sz w:val="24"/>
          <w:szCs w:val="24"/>
        </w:rPr>
        <w:t>受講票</w:t>
      </w:r>
      <w:r w:rsidR="00F84895">
        <w:rPr>
          <w:rFonts w:hint="eastAsia"/>
          <w:sz w:val="24"/>
          <w:szCs w:val="24"/>
        </w:rPr>
        <w:t>と</w:t>
      </w:r>
      <w:r w:rsidR="003A0237">
        <w:rPr>
          <w:rFonts w:hint="eastAsia"/>
          <w:sz w:val="24"/>
          <w:szCs w:val="24"/>
        </w:rPr>
        <w:t>事前講習</w:t>
      </w:r>
      <w:r w:rsidR="009C7F32">
        <w:rPr>
          <w:rFonts w:hint="eastAsia"/>
          <w:sz w:val="24"/>
          <w:szCs w:val="24"/>
        </w:rPr>
        <w:t>の</w:t>
      </w:r>
      <w:r>
        <w:rPr>
          <w:rFonts w:hint="eastAsia"/>
          <w:sz w:val="24"/>
          <w:szCs w:val="24"/>
        </w:rPr>
        <w:t>請求書、</w:t>
      </w:r>
      <w:r w:rsidR="003A0237">
        <w:rPr>
          <w:rFonts w:hint="eastAsia"/>
          <w:sz w:val="24"/>
          <w:szCs w:val="24"/>
        </w:rPr>
        <w:t>特別講習受講料</w:t>
      </w:r>
      <w:r w:rsidR="004C0488">
        <w:rPr>
          <w:rFonts w:hint="eastAsia"/>
          <w:sz w:val="24"/>
          <w:szCs w:val="24"/>
        </w:rPr>
        <w:t>の</w:t>
      </w:r>
      <w:r>
        <w:rPr>
          <w:rFonts w:hint="eastAsia"/>
          <w:sz w:val="24"/>
          <w:szCs w:val="24"/>
        </w:rPr>
        <w:t>振込用紙を郵送いたします。</w:t>
      </w:r>
      <w:r w:rsidRPr="00881FB7">
        <w:rPr>
          <w:rFonts w:hint="eastAsia"/>
          <w:sz w:val="24"/>
          <w:szCs w:val="24"/>
          <w:u w:val="wave"/>
          <w:shd w:val="pct15" w:color="auto" w:fill="FFFFFF"/>
        </w:rPr>
        <w:t>（受講できない場合は連絡</w:t>
      </w:r>
      <w:r>
        <w:rPr>
          <w:rFonts w:hint="eastAsia"/>
          <w:sz w:val="24"/>
          <w:szCs w:val="24"/>
          <w:u w:val="wave"/>
          <w:shd w:val="pct15" w:color="auto" w:fill="FFFFFF"/>
        </w:rPr>
        <w:t>しま</w:t>
      </w:r>
      <w:r w:rsidRPr="00881FB7">
        <w:rPr>
          <w:rFonts w:hint="eastAsia"/>
          <w:sz w:val="24"/>
          <w:szCs w:val="24"/>
          <w:u w:val="wave"/>
          <w:shd w:val="pct15" w:color="auto" w:fill="FFFFFF"/>
        </w:rPr>
        <w:t>せんので、ご了承ください。）</w:t>
      </w:r>
    </w:p>
    <w:p w14:paraId="2E571413" w14:textId="77777777" w:rsidR="00DF7FB6" w:rsidRPr="00C772F5" w:rsidRDefault="00DF7FB6" w:rsidP="0076435F">
      <w:pPr>
        <w:spacing w:line="340" w:lineRule="exact"/>
        <w:rPr>
          <w:color w:val="000000" w:themeColor="text1"/>
          <w:sz w:val="24"/>
          <w:szCs w:val="24"/>
        </w:rPr>
      </w:pPr>
    </w:p>
    <w:p w14:paraId="375CED97" w14:textId="006588C2" w:rsidR="0076435F" w:rsidRPr="00C772F5" w:rsidRDefault="0076435F" w:rsidP="0076435F">
      <w:pPr>
        <w:spacing w:line="340" w:lineRule="exact"/>
        <w:ind w:left="240" w:hangingChars="100" w:hanging="240"/>
        <w:rPr>
          <w:color w:val="000000" w:themeColor="text1"/>
          <w:sz w:val="24"/>
          <w:szCs w:val="24"/>
        </w:rPr>
      </w:pPr>
      <w:r w:rsidRPr="00C772F5">
        <w:rPr>
          <w:rFonts w:hint="eastAsia"/>
          <w:color w:val="000000" w:themeColor="text1"/>
          <w:sz w:val="24"/>
          <w:szCs w:val="24"/>
        </w:rPr>
        <w:t>３　特別講習の受講料</w:t>
      </w:r>
      <w:r w:rsidRPr="00C772F5">
        <w:rPr>
          <w:rFonts w:hint="eastAsia"/>
          <w:color w:val="000000" w:themeColor="text1"/>
          <w:sz w:val="24"/>
          <w:szCs w:val="24"/>
        </w:rPr>
        <w:t>33,000</w:t>
      </w:r>
      <w:r w:rsidRPr="00C772F5">
        <w:rPr>
          <w:rFonts w:hint="eastAsia"/>
          <w:color w:val="000000" w:themeColor="text1"/>
          <w:sz w:val="24"/>
          <w:szCs w:val="24"/>
        </w:rPr>
        <w:t>円を所定の用紙で</w:t>
      </w:r>
      <w:r w:rsidRPr="00C772F5">
        <w:rPr>
          <w:rFonts w:hint="eastAsia"/>
          <w:color w:val="000000" w:themeColor="text1"/>
          <w:sz w:val="24"/>
          <w:szCs w:val="24"/>
          <w:u w:val="double"/>
        </w:rPr>
        <w:t>（一社）警備員特別講習事業センターへ</w:t>
      </w:r>
      <w:r w:rsidRPr="00C772F5">
        <w:rPr>
          <w:rFonts w:hint="eastAsia"/>
          <w:color w:val="000000" w:themeColor="text1"/>
          <w:sz w:val="24"/>
          <w:szCs w:val="24"/>
        </w:rPr>
        <w:t>振込み後、受講申込関係書類を提出（持参又は送付）してください。</w:t>
      </w:r>
    </w:p>
    <w:p w14:paraId="4B9CA9A5" w14:textId="77777777" w:rsidR="00B66371" w:rsidRDefault="00B66371" w:rsidP="00B66371">
      <w:pPr>
        <w:spacing w:line="340" w:lineRule="exact"/>
        <w:rPr>
          <w:sz w:val="24"/>
          <w:szCs w:val="24"/>
        </w:rPr>
      </w:pPr>
    </w:p>
    <w:p w14:paraId="0A7928DD" w14:textId="77777777" w:rsidR="002230D5" w:rsidRPr="007235E0" w:rsidRDefault="002230D5" w:rsidP="002230D5">
      <w:pPr>
        <w:spacing w:line="360" w:lineRule="exact"/>
        <w:ind w:left="240" w:hangingChars="100" w:hanging="240"/>
        <w:rPr>
          <w:sz w:val="24"/>
          <w:szCs w:val="24"/>
        </w:rPr>
      </w:pPr>
      <w:r w:rsidRPr="007235E0">
        <w:rPr>
          <w:rFonts w:hint="eastAsia"/>
          <w:sz w:val="24"/>
          <w:szCs w:val="24"/>
        </w:rPr>
        <w:t>４　教本</w:t>
      </w:r>
      <w:r>
        <w:rPr>
          <w:rFonts w:hint="eastAsia"/>
          <w:sz w:val="24"/>
          <w:szCs w:val="24"/>
        </w:rPr>
        <w:t>は</w:t>
      </w:r>
      <w:r w:rsidRPr="007235E0">
        <w:rPr>
          <w:rFonts w:hint="eastAsia"/>
          <w:sz w:val="24"/>
          <w:szCs w:val="24"/>
        </w:rPr>
        <w:t>申込時にお渡しします。（遠方の会社は郵送いたします。）</w:t>
      </w:r>
    </w:p>
    <w:p w14:paraId="65216167" w14:textId="77777777" w:rsidR="002230D5" w:rsidRDefault="002230D5" w:rsidP="002230D5">
      <w:pPr>
        <w:spacing w:line="360" w:lineRule="exact"/>
        <w:ind w:leftChars="100" w:left="210" w:firstLineChars="100" w:firstLine="240"/>
        <w:rPr>
          <w:sz w:val="24"/>
          <w:szCs w:val="24"/>
        </w:rPr>
      </w:pPr>
      <w:r>
        <w:rPr>
          <w:rFonts w:hint="eastAsia"/>
          <w:noProof/>
          <w:sz w:val="24"/>
          <w:szCs w:val="24"/>
        </w:rPr>
        <w:drawing>
          <wp:anchor distT="0" distB="0" distL="114300" distR="114300" simplePos="0" relativeHeight="251666432" behindDoc="1" locked="0" layoutInCell="1" allowOverlap="1" wp14:anchorId="0B13B52D" wp14:editId="0E1A3B12">
            <wp:simplePos x="0" y="0"/>
            <wp:positionH relativeFrom="column">
              <wp:posOffset>4371975</wp:posOffset>
            </wp:positionH>
            <wp:positionV relativeFrom="paragraph">
              <wp:posOffset>504825</wp:posOffset>
            </wp:positionV>
            <wp:extent cx="590476" cy="590476"/>
            <wp:effectExtent l="0" t="0" r="635" b="635"/>
            <wp:wrapNone/>
            <wp:docPr id="1685218616"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18616" name="図 2" descr="QR コード&#10;&#10;AI によって生成されたコンテンツは間違っている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590476" cy="590476"/>
                    </a:xfrm>
                    <a:prstGeom prst="rect">
                      <a:avLst/>
                    </a:prstGeom>
                  </pic:spPr>
                </pic:pic>
              </a:graphicData>
            </a:graphic>
          </wp:anchor>
        </w:drawing>
      </w:r>
      <w:r w:rsidRPr="007E692C">
        <w:rPr>
          <w:sz w:val="24"/>
          <w:szCs w:val="24"/>
        </w:rPr>
        <w:t>問題集の注文方法が変更されましたので、</w:t>
      </w:r>
      <w:r>
        <w:rPr>
          <w:rFonts w:hint="eastAsia"/>
          <w:sz w:val="24"/>
          <w:szCs w:val="24"/>
        </w:rPr>
        <w:t>注文される場合は、</w:t>
      </w:r>
      <w:r w:rsidRPr="007E692C">
        <w:rPr>
          <w:sz w:val="24"/>
          <w:szCs w:val="24"/>
        </w:rPr>
        <w:t>（一社）全国警備業協会のホームページに掲載されている</w:t>
      </w:r>
      <w:r w:rsidRPr="007E692C">
        <w:rPr>
          <w:sz w:val="24"/>
          <w:szCs w:val="24"/>
          <w:u w:val="double"/>
        </w:rPr>
        <w:t>教育教材販売サイトから、受講が確定した後</w:t>
      </w:r>
      <w:r w:rsidRPr="007E692C">
        <w:rPr>
          <w:sz w:val="24"/>
          <w:szCs w:val="24"/>
        </w:rPr>
        <w:t>にご注文いただきますようお願いいたします。</w:t>
      </w:r>
    </w:p>
    <w:p w14:paraId="4CA29252" w14:textId="77777777" w:rsidR="002230D5" w:rsidRPr="007235E0" w:rsidRDefault="002230D5" w:rsidP="002230D5">
      <w:pPr>
        <w:spacing w:line="360" w:lineRule="exact"/>
        <w:ind w:leftChars="100" w:left="210" w:firstLineChars="100" w:firstLine="240"/>
        <w:rPr>
          <w:sz w:val="24"/>
          <w:szCs w:val="24"/>
        </w:rPr>
      </w:pPr>
      <w:r>
        <w:rPr>
          <w:rFonts w:hint="eastAsia"/>
          <w:sz w:val="24"/>
          <w:szCs w:val="24"/>
        </w:rPr>
        <w:t>全警協</w:t>
      </w:r>
      <w:r>
        <w:rPr>
          <w:rFonts w:hint="eastAsia"/>
          <w:sz w:val="24"/>
          <w:szCs w:val="24"/>
        </w:rPr>
        <w:t xml:space="preserve"> </w:t>
      </w:r>
      <w:r>
        <w:rPr>
          <w:rFonts w:hint="eastAsia"/>
          <w:sz w:val="24"/>
          <w:szCs w:val="24"/>
        </w:rPr>
        <w:t>書籍販売サイト</w:t>
      </w:r>
      <w:r w:rsidRPr="007235E0">
        <w:rPr>
          <w:rFonts w:hint="eastAsia"/>
          <w:sz w:val="24"/>
          <w:szCs w:val="24"/>
        </w:rPr>
        <w:t>ＵＲＬ：</w:t>
      </w:r>
      <w:hyperlink r:id="rId8" w:history="1">
        <w:r w:rsidRPr="007235E0">
          <w:rPr>
            <w:rStyle w:val="a3"/>
            <w:color w:val="auto"/>
            <w:sz w:val="24"/>
            <w:szCs w:val="24"/>
          </w:rPr>
          <w:t>https://shop-ajssa.com/</w:t>
        </w:r>
      </w:hyperlink>
      <w:r w:rsidRPr="007235E0">
        <w:rPr>
          <w:rFonts w:hint="eastAsia"/>
          <w:sz w:val="24"/>
          <w:szCs w:val="24"/>
        </w:rPr>
        <w:t xml:space="preserve">　</w:t>
      </w:r>
      <w:r>
        <w:rPr>
          <w:rFonts w:hint="eastAsia"/>
          <w:sz w:val="24"/>
          <w:szCs w:val="24"/>
        </w:rPr>
        <w:t xml:space="preserve">　</w:t>
      </w:r>
    </w:p>
    <w:p w14:paraId="13D42ED4" w14:textId="77777777" w:rsidR="002230D5" w:rsidRDefault="002230D5" w:rsidP="002230D5">
      <w:pPr>
        <w:spacing w:line="360" w:lineRule="exact"/>
        <w:ind w:left="240" w:hangingChars="100" w:hanging="240"/>
        <w:rPr>
          <w:sz w:val="24"/>
          <w:szCs w:val="24"/>
          <w:u w:val="double"/>
        </w:rPr>
      </w:pPr>
    </w:p>
    <w:p w14:paraId="5CE6B554" w14:textId="4A780846" w:rsidR="0030790A" w:rsidRDefault="002230D5" w:rsidP="00CB07C5">
      <w:pPr>
        <w:spacing w:line="360" w:lineRule="exact"/>
        <w:ind w:left="240" w:hangingChars="100" w:hanging="240"/>
        <w:rPr>
          <w:sz w:val="24"/>
          <w:szCs w:val="24"/>
        </w:rPr>
      </w:pPr>
      <w:r>
        <w:rPr>
          <w:rFonts w:hint="eastAsia"/>
          <w:sz w:val="24"/>
          <w:szCs w:val="24"/>
        </w:rPr>
        <w:t>＊書籍は加盟員価格クーポンコードがセキュリティタイムに記載</w:t>
      </w:r>
      <w:r w:rsidR="000440D7">
        <w:rPr>
          <w:rFonts w:hint="eastAsia"/>
          <w:sz w:val="24"/>
          <w:szCs w:val="24"/>
        </w:rPr>
        <w:t>が</w:t>
      </w:r>
      <w:r>
        <w:rPr>
          <w:rFonts w:hint="eastAsia"/>
          <w:sz w:val="24"/>
          <w:szCs w:val="24"/>
        </w:rPr>
        <w:t>ありますが、分からない場合はお問合せください。（個人でも購入できます。）</w:t>
      </w:r>
    </w:p>
    <w:p w14:paraId="21A1DB89" w14:textId="7CE9C8F8" w:rsidR="002230D5" w:rsidRDefault="002230D5" w:rsidP="00DD4A2E">
      <w:pPr>
        <w:spacing w:line="360" w:lineRule="exact"/>
        <w:rPr>
          <w:sz w:val="24"/>
          <w:szCs w:val="24"/>
        </w:rPr>
      </w:pPr>
      <w:r>
        <w:rPr>
          <w:rFonts w:hint="eastAsia"/>
          <w:sz w:val="24"/>
          <w:szCs w:val="24"/>
        </w:rPr>
        <w:t>＊問題集の請求書が必要な場合は</w:t>
      </w:r>
      <w:r w:rsidR="005577A5">
        <w:rPr>
          <w:rFonts w:hint="eastAsia"/>
          <w:sz w:val="24"/>
          <w:szCs w:val="24"/>
        </w:rPr>
        <w:t>、</w:t>
      </w:r>
      <w:r>
        <w:rPr>
          <w:rFonts w:hint="eastAsia"/>
          <w:sz w:val="24"/>
          <w:szCs w:val="24"/>
        </w:rPr>
        <w:t>当協会ホームページ</w:t>
      </w:r>
      <w:r w:rsidR="005577A5">
        <w:rPr>
          <w:rFonts w:hint="eastAsia"/>
          <w:sz w:val="24"/>
          <w:szCs w:val="24"/>
        </w:rPr>
        <w:t>にある</w:t>
      </w:r>
      <w:r>
        <w:rPr>
          <w:rFonts w:hint="eastAsia"/>
          <w:sz w:val="24"/>
          <w:szCs w:val="24"/>
        </w:rPr>
        <w:t>斡旋商品の注文書をメールで</w:t>
      </w:r>
      <w:r w:rsidR="00DE3597">
        <w:rPr>
          <w:rFonts w:hint="eastAsia"/>
          <w:sz w:val="24"/>
          <w:szCs w:val="24"/>
        </w:rPr>
        <w:t>お送りください。</w:t>
      </w:r>
    </w:p>
    <w:p w14:paraId="596FEAFD" w14:textId="77777777" w:rsidR="002230D5" w:rsidRDefault="002230D5" w:rsidP="002230D5">
      <w:pPr>
        <w:spacing w:line="360" w:lineRule="exact"/>
        <w:ind w:left="240" w:hangingChars="100" w:hanging="240"/>
        <w:rPr>
          <w:sz w:val="24"/>
          <w:szCs w:val="24"/>
        </w:rPr>
      </w:pPr>
    </w:p>
    <w:p w14:paraId="787F61C7" w14:textId="77777777" w:rsidR="00CB07C5" w:rsidRDefault="00CB07C5" w:rsidP="002230D5">
      <w:pPr>
        <w:spacing w:line="360" w:lineRule="exact"/>
        <w:ind w:left="240" w:hangingChars="100" w:hanging="240"/>
        <w:rPr>
          <w:sz w:val="24"/>
          <w:szCs w:val="24"/>
        </w:rPr>
      </w:pPr>
    </w:p>
    <w:p w14:paraId="3596CC0B" w14:textId="77777777" w:rsidR="002230D5" w:rsidRPr="00597149" w:rsidRDefault="002230D5" w:rsidP="002230D5">
      <w:pPr>
        <w:spacing w:line="360" w:lineRule="exact"/>
        <w:ind w:left="240" w:hangingChars="100" w:hanging="240"/>
        <w:rPr>
          <w:sz w:val="24"/>
          <w:szCs w:val="24"/>
        </w:rPr>
      </w:pPr>
      <w:r>
        <w:rPr>
          <w:rFonts w:hint="eastAsia"/>
          <w:sz w:val="24"/>
          <w:szCs w:val="24"/>
        </w:rPr>
        <w:lastRenderedPageBreak/>
        <w:t>５</w:t>
      </w:r>
      <w:r w:rsidRPr="00197574">
        <w:rPr>
          <w:rFonts w:hint="eastAsia"/>
          <w:sz w:val="24"/>
          <w:szCs w:val="24"/>
        </w:rPr>
        <w:t xml:space="preserve">　</w:t>
      </w:r>
      <w:r>
        <w:rPr>
          <w:rFonts w:hint="eastAsia"/>
          <w:sz w:val="24"/>
          <w:szCs w:val="24"/>
        </w:rPr>
        <w:t>請求書を受領後、</w:t>
      </w:r>
      <w:r w:rsidRPr="00197574">
        <w:rPr>
          <w:rFonts w:hint="eastAsia"/>
          <w:sz w:val="24"/>
          <w:szCs w:val="24"/>
        </w:rPr>
        <w:t>事前講習の受講料（加盟員</w:t>
      </w:r>
      <w:r w:rsidRPr="00197574">
        <w:rPr>
          <w:rFonts w:hint="eastAsia"/>
          <w:sz w:val="24"/>
          <w:szCs w:val="24"/>
        </w:rPr>
        <w:t>7,</w:t>
      </w:r>
      <w:r>
        <w:rPr>
          <w:rFonts w:hint="eastAsia"/>
          <w:sz w:val="24"/>
          <w:szCs w:val="24"/>
        </w:rPr>
        <w:t>700</w:t>
      </w:r>
      <w:r w:rsidRPr="00197574">
        <w:rPr>
          <w:rFonts w:hint="eastAsia"/>
          <w:sz w:val="24"/>
          <w:szCs w:val="24"/>
        </w:rPr>
        <w:t>円、非加盟員</w:t>
      </w:r>
      <w:r w:rsidRPr="00197574">
        <w:rPr>
          <w:rFonts w:hint="eastAsia"/>
          <w:sz w:val="24"/>
          <w:szCs w:val="24"/>
        </w:rPr>
        <w:t>3</w:t>
      </w:r>
      <w:r>
        <w:rPr>
          <w:rFonts w:hint="eastAsia"/>
          <w:sz w:val="24"/>
          <w:szCs w:val="24"/>
        </w:rPr>
        <w:t>8</w:t>
      </w:r>
      <w:r w:rsidRPr="00197574">
        <w:rPr>
          <w:rFonts w:hint="eastAsia"/>
          <w:sz w:val="24"/>
          <w:szCs w:val="24"/>
        </w:rPr>
        <w:t>,</w:t>
      </w:r>
      <w:r>
        <w:rPr>
          <w:rFonts w:hint="eastAsia"/>
          <w:sz w:val="24"/>
          <w:szCs w:val="24"/>
        </w:rPr>
        <w:t>5</w:t>
      </w:r>
      <w:r w:rsidRPr="00197574">
        <w:rPr>
          <w:rFonts w:hint="eastAsia"/>
          <w:sz w:val="24"/>
          <w:szCs w:val="24"/>
        </w:rPr>
        <w:t>00</w:t>
      </w:r>
      <w:r w:rsidRPr="00197574">
        <w:rPr>
          <w:rFonts w:hint="eastAsia"/>
          <w:sz w:val="24"/>
          <w:szCs w:val="24"/>
        </w:rPr>
        <w:t>円）と問題集の代金を</w:t>
      </w:r>
      <w:r w:rsidRPr="00197574">
        <w:rPr>
          <w:rFonts w:hint="eastAsia"/>
          <w:sz w:val="24"/>
          <w:szCs w:val="24"/>
          <w:u w:val="double"/>
        </w:rPr>
        <w:t>(</w:t>
      </w:r>
      <w:r w:rsidRPr="00197574">
        <w:rPr>
          <w:rFonts w:hint="eastAsia"/>
          <w:sz w:val="24"/>
          <w:szCs w:val="24"/>
          <w:u w:val="double"/>
        </w:rPr>
        <w:t>一社</w:t>
      </w:r>
      <w:r w:rsidRPr="00197574">
        <w:rPr>
          <w:rFonts w:hint="eastAsia"/>
          <w:sz w:val="24"/>
          <w:szCs w:val="24"/>
          <w:u w:val="double"/>
        </w:rPr>
        <w:t>)</w:t>
      </w:r>
      <w:r w:rsidRPr="00197574">
        <w:rPr>
          <w:rFonts w:hint="eastAsia"/>
          <w:sz w:val="24"/>
          <w:szCs w:val="24"/>
          <w:u w:val="double"/>
        </w:rPr>
        <w:t>沖縄県警備業協会へ</w:t>
      </w:r>
      <w:r>
        <w:rPr>
          <w:rFonts w:hint="eastAsia"/>
          <w:sz w:val="24"/>
          <w:szCs w:val="24"/>
        </w:rPr>
        <w:t>振り込んで下さい。</w:t>
      </w:r>
    </w:p>
    <w:p w14:paraId="751E9D8E" w14:textId="77777777" w:rsidR="002230D5" w:rsidRPr="00197574" w:rsidRDefault="002230D5" w:rsidP="002230D5">
      <w:pPr>
        <w:spacing w:line="360" w:lineRule="exact"/>
        <w:ind w:left="240" w:hangingChars="100" w:hanging="240"/>
        <w:rPr>
          <w:sz w:val="24"/>
          <w:szCs w:val="24"/>
        </w:rPr>
      </w:pPr>
    </w:p>
    <w:p w14:paraId="328F4F71" w14:textId="7A4B7D1C" w:rsidR="002230D5" w:rsidRPr="00197574" w:rsidRDefault="002230D5" w:rsidP="002230D5">
      <w:pPr>
        <w:spacing w:line="360" w:lineRule="exact"/>
        <w:ind w:left="240" w:hangingChars="100" w:hanging="240"/>
        <w:rPr>
          <w:sz w:val="24"/>
          <w:szCs w:val="24"/>
        </w:rPr>
      </w:pPr>
      <w:r>
        <w:rPr>
          <w:rFonts w:hint="eastAsia"/>
          <w:sz w:val="24"/>
          <w:szCs w:val="24"/>
        </w:rPr>
        <w:t>６</w:t>
      </w:r>
      <w:r w:rsidRPr="00197574">
        <w:rPr>
          <w:rFonts w:hint="eastAsia"/>
          <w:sz w:val="24"/>
          <w:szCs w:val="24"/>
        </w:rPr>
        <w:t xml:space="preserve">　合格発表は特別講習開催</w:t>
      </w:r>
      <w:r w:rsidR="0094425D">
        <w:rPr>
          <w:rFonts w:hint="eastAsia"/>
          <w:sz w:val="24"/>
          <w:szCs w:val="24"/>
        </w:rPr>
        <w:t>翌</w:t>
      </w:r>
      <w:r w:rsidRPr="00197574">
        <w:rPr>
          <w:rFonts w:hint="eastAsia"/>
          <w:sz w:val="24"/>
          <w:szCs w:val="24"/>
        </w:rPr>
        <w:t>月の</w:t>
      </w:r>
      <w:r w:rsidR="00AE21FD">
        <w:rPr>
          <w:rFonts w:hint="eastAsia"/>
          <w:sz w:val="24"/>
          <w:szCs w:val="24"/>
          <w:u w:val="single"/>
        </w:rPr>
        <w:t>中</w:t>
      </w:r>
      <w:r w:rsidRPr="009377E3">
        <w:rPr>
          <w:rFonts w:hint="eastAsia"/>
          <w:sz w:val="24"/>
          <w:szCs w:val="24"/>
          <w:u w:val="single"/>
        </w:rPr>
        <w:t>旬</w:t>
      </w:r>
      <w:r w:rsidRPr="00197574">
        <w:rPr>
          <w:rFonts w:hint="eastAsia"/>
          <w:sz w:val="24"/>
          <w:szCs w:val="24"/>
          <w:u w:val="single"/>
        </w:rPr>
        <w:t>以降</w:t>
      </w:r>
      <w:r w:rsidRPr="00197574">
        <w:rPr>
          <w:rFonts w:hint="eastAsia"/>
          <w:sz w:val="24"/>
          <w:szCs w:val="24"/>
        </w:rPr>
        <w:t>に</w:t>
      </w:r>
      <w:r>
        <w:rPr>
          <w:rFonts w:hint="eastAsia"/>
          <w:sz w:val="24"/>
          <w:szCs w:val="24"/>
        </w:rPr>
        <w:t>なります</w:t>
      </w:r>
      <w:r w:rsidRPr="00197574">
        <w:rPr>
          <w:rFonts w:hint="eastAsia"/>
          <w:sz w:val="24"/>
          <w:szCs w:val="24"/>
        </w:rPr>
        <w:t>。</w:t>
      </w:r>
    </w:p>
    <w:p w14:paraId="3EE76975" w14:textId="18820DC7" w:rsidR="002230D5" w:rsidRPr="00197574" w:rsidRDefault="002230D5" w:rsidP="002230D5">
      <w:pPr>
        <w:spacing w:line="360" w:lineRule="exact"/>
        <w:ind w:left="210" w:firstLineChars="100" w:firstLine="240"/>
        <w:rPr>
          <w:sz w:val="24"/>
          <w:szCs w:val="24"/>
        </w:rPr>
      </w:pPr>
      <w:r w:rsidRPr="00197574">
        <w:rPr>
          <w:rFonts w:hint="eastAsia"/>
          <w:sz w:val="24"/>
          <w:szCs w:val="24"/>
          <w:u w:val="wave"/>
          <w:shd w:val="pct15" w:color="auto" w:fill="FFFFFF"/>
        </w:rPr>
        <w:t>協会に到着次第ご連絡いたしますので、</w:t>
      </w:r>
      <w:r w:rsidRPr="00197574">
        <w:rPr>
          <w:rFonts w:hint="eastAsia"/>
          <w:b/>
          <w:sz w:val="24"/>
          <w:szCs w:val="24"/>
          <w:u w:val="wave"/>
          <w:shd w:val="pct15" w:color="auto" w:fill="FFFFFF"/>
        </w:rPr>
        <w:t>お問い合わせはご遠慮下さい</w:t>
      </w:r>
      <w:r w:rsidRPr="00197574">
        <w:rPr>
          <w:rFonts w:hint="eastAsia"/>
          <w:sz w:val="24"/>
          <w:szCs w:val="24"/>
        </w:rPr>
        <w:t>。ただし、</w:t>
      </w:r>
      <w:r>
        <w:rPr>
          <w:rFonts w:hint="eastAsia"/>
          <w:sz w:val="24"/>
          <w:szCs w:val="24"/>
        </w:rPr>
        <w:t>１</w:t>
      </w:r>
      <w:r w:rsidR="00CB07C5">
        <w:rPr>
          <w:rFonts w:hint="eastAsia"/>
          <w:sz w:val="24"/>
          <w:szCs w:val="24"/>
        </w:rPr>
        <w:t>５</w:t>
      </w:r>
      <w:r w:rsidRPr="00197574">
        <w:rPr>
          <w:rFonts w:hint="eastAsia"/>
          <w:sz w:val="24"/>
          <w:szCs w:val="24"/>
        </w:rPr>
        <w:t xml:space="preserve">日以降になっても連絡がない場合は当協会までお問い合わせください。　　</w:t>
      </w:r>
    </w:p>
    <w:p w14:paraId="4EC58B50" w14:textId="77777777" w:rsidR="002230D5" w:rsidRPr="00197574" w:rsidRDefault="002230D5" w:rsidP="002230D5">
      <w:pPr>
        <w:spacing w:line="360" w:lineRule="exact"/>
        <w:ind w:left="240" w:hangingChars="100" w:hanging="240"/>
        <w:rPr>
          <w:color w:val="9E0400"/>
          <w:sz w:val="24"/>
          <w:szCs w:val="24"/>
          <w:u w:val="single"/>
        </w:rPr>
      </w:pPr>
    </w:p>
    <w:p w14:paraId="0B7E65CA" w14:textId="4539900A" w:rsidR="002230D5" w:rsidRDefault="002230D5" w:rsidP="002230D5">
      <w:pPr>
        <w:spacing w:line="360" w:lineRule="exact"/>
        <w:rPr>
          <w:sz w:val="24"/>
          <w:szCs w:val="24"/>
        </w:rPr>
      </w:pPr>
      <w:r w:rsidRPr="00197574">
        <w:rPr>
          <w:rFonts w:hint="eastAsia"/>
          <w:sz w:val="24"/>
          <w:szCs w:val="24"/>
        </w:rPr>
        <w:t>上記手順１～</w:t>
      </w:r>
      <w:r w:rsidR="00445F04">
        <w:rPr>
          <w:rFonts w:hint="eastAsia"/>
          <w:sz w:val="24"/>
          <w:szCs w:val="24"/>
        </w:rPr>
        <w:t>６</w:t>
      </w:r>
      <w:r w:rsidRPr="00197574">
        <w:rPr>
          <w:rFonts w:hint="eastAsia"/>
          <w:sz w:val="24"/>
          <w:szCs w:val="24"/>
        </w:rPr>
        <w:t>について、協会からの連絡は全て各会社の担当者の方を通じて行わせていただきます。</w:t>
      </w:r>
    </w:p>
    <w:p w14:paraId="3E525078" w14:textId="77777777" w:rsidR="003C2AB0" w:rsidRDefault="003C2AB0" w:rsidP="00B66371">
      <w:pPr>
        <w:spacing w:line="340" w:lineRule="exact"/>
        <w:rPr>
          <w:sz w:val="24"/>
          <w:szCs w:val="24"/>
        </w:rPr>
      </w:pPr>
    </w:p>
    <w:sectPr w:rsidR="003C2AB0" w:rsidSect="00D807CB">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98C4C" w14:textId="77777777" w:rsidR="00EC2304" w:rsidRDefault="00EC2304" w:rsidP="00AB5F64">
      <w:r>
        <w:separator/>
      </w:r>
    </w:p>
  </w:endnote>
  <w:endnote w:type="continuationSeparator" w:id="0">
    <w:p w14:paraId="65CC512D" w14:textId="77777777" w:rsidR="00EC2304" w:rsidRDefault="00EC2304" w:rsidP="00AB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DE0B" w14:textId="77777777" w:rsidR="00EC2304" w:rsidRDefault="00EC2304" w:rsidP="00AB5F64">
      <w:r>
        <w:separator/>
      </w:r>
    </w:p>
  </w:footnote>
  <w:footnote w:type="continuationSeparator" w:id="0">
    <w:p w14:paraId="529C799A" w14:textId="77777777" w:rsidR="00EC2304" w:rsidRDefault="00EC2304" w:rsidP="00AB5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5F6E"/>
    <w:multiLevelType w:val="hybridMultilevel"/>
    <w:tmpl w:val="203C1404"/>
    <w:lvl w:ilvl="0" w:tplc="A92A459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7DE634D"/>
    <w:multiLevelType w:val="hybridMultilevel"/>
    <w:tmpl w:val="E7625DEA"/>
    <w:lvl w:ilvl="0" w:tplc="E74CEAE4">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8A1AAC"/>
    <w:multiLevelType w:val="hybridMultilevel"/>
    <w:tmpl w:val="44282F5A"/>
    <w:lvl w:ilvl="0" w:tplc="25E8A0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15970995">
    <w:abstractNumId w:val="2"/>
  </w:num>
  <w:num w:numId="2" w16cid:durableId="1217886915">
    <w:abstractNumId w:val="0"/>
  </w:num>
  <w:num w:numId="3" w16cid:durableId="1909220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371"/>
    <w:rsid w:val="00000EA7"/>
    <w:rsid w:val="00032C94"/>
    <w:rsid w:val="000440D7"/>
    <w:rsid w:val="000475E5"/>
    <w:rsid w:val="00052C86"/>
    <w:rsid w:val="000B2BB9"/>
    <w:rsid w:val="00136DA5"/>
    <w:rsid w:val="001508F4"/>
    <w:rsid w:val="00160976"/>
    <w:rsid w:val="00174A3A"/>
    <w:rsid w:val="001833EE"/>
    <w:rsid w:val="001921FA"/>
    <w:rsid w:val="00195690"/>
    <w:rsid w:val="001B164B"/>
    <w:rsid w:val="00207A38"/>
    <w:rsid w:val="0021199D"/>
    <w:rsid w:val="002206AF"/>
    <w:rsid w:val="00221996"/>
    <w:rsid w:val="002230D5"/>
    <w:rsid w:val="00224DBB"/>
    <w:rsid w:val="00235C52"/>
    <w:rsid w:val="00247883"/>
    <w:rsid w:val="0025173A"/>
    <w:rsid w:val="00263DD4"/>
    <w:rsid w:val="00271564"/>
    <w:rsid w:val="002756AD"/>
    <w:rsid w:val="002807EB"/>
    <w:rsid w:val="0028773C"/>
    <w:rsid w:val="002B13E2"/>
    <w:rsid w:val="002D00B8"/>
    <w:rsid w:val="002D4B6D"/>
    <w:rsid w:val="003060B8"/>
    <w:rsid w:val="0030790A"/>
    <w:rsid w:val="00317A39"/>
    <w:rsid w:val="00355692"/>
    <w:rsid w:val="0036577B"/>
    <w:rsid w:val="00366C95"/>
    <w:rsid w:val="00367F95"/>
    <w:rsid w:val="00394F0E"/>
    <w:rsid w:val="003965FB"/>
    <w:rsid w:val="003A0237"/>
    <w:rsid w:val="003A2190"/>
    <w:rsid w:val="003A4FF7"/>
    <w:rsid w:val="003C2AB0"/>
    <w:rsid w:val="003C54FB"/>
    <w:rsid w:val="003E3854"/>
    <w:rsid w:val="003F5AF6"/>
    <w:rsid w:val="003F5D16"/>
    <w:rsid w:val="00411B0D"/>
    <w:rsid w:val="00414C0D"/>
    <w:rsid w:val="00445F04"/>
    <w:rsid w:val="00446FE6"/>
    <w:rsid w:val="0046086A"/>
    <w:rsid w:val="004833FE"/>
    <w:rsid w:val="004C0488"/>
    <w:rsid w:val="004E4390"/>
    <w:rsid w:val="004F1A28"/>
    <w:rsid w:val="004F5F65"/>
    <w:rsid w:val="00500A4D"/>
    <w:rsid w:val="00501FB6"/>
    <w:rsid w:val="00507F0A"/>
    <w:rsid w:val="00533D9D"/>
    <w:rsid w:val="00535881"/>
    <w:rsid w:val="005577A5"/>
    <w:rsid w:val="005A100F"/>
    <w:rsid w:val="005A75F4"/>
    <w:rsid w:val="005A792A"/>
    <w:rsid w:val="005B731B"/>
    <w:rsid w:val="005C29B5"/>
    <w:rsid w:val="005C6754"/>
    <w:rsid w:val="00640C7F"/>
    <w:rsid w:val="00647C3B"/>
    <w:rsid w:val="006655FC"/>
    <w:rsid w:val="00684913"/>
    <w:rsid w:val="006B03E5"/>
    <w:rsid w:val="006B4366"/>
    <w:rsid w:val="006D0B9F"/>
    <w:rsid w:val="00706981"/>
    <w:rsid w:val="00721814"/>
    <w:rsid w:val="007361E5"/>
    <w:rsid w:val="0076435F"/>
    <w:rsid w:val="00770FB4"/>
    <w:rsid w:val="007921A8"/>
    <w:rsid w:val="007A78B6"/>
    <w:rsid w:val="007B1AEC"/>
    <w:rsid w:val="007D0777"/>
    <w:rsid w:val="007E34D3"/>
    <w:rsid w:val="007F1A24"/>
    <w:rsid w:val="00801D5C"/>
    <w:rsid w:val="008530BE"/>
    <w:rsid w:val="0087569D"/>
    <w:rsid w:val="008B11C4"/>
    <w:rsid w:val="008B3160"/>
    <w:rsid w:val="008D3C47"/>
    <w:rsid w:val="00923A46"/>
    <w:rsid w:val="00936ABB"/>
    <w:rsid w:val="0094425D"/>
    <w:rsid w:val="00965605"/>
    <w:rsid w:val="00974F59"/>
    <w:rsid w:val="00977716"/>
    <w:rsid w:val="00982584"/>
    <w:rsid w:val="00986E2A"/>
    <w:rsid w:val="009A28FB"/>
    <w:rsid w:val="009C501F"/>
    <w:rsid w:val="009C7F32"/>
    <w:rsid w:val="00A30B33"/>
    <w:rsid w:val="00A971E0"/>
    <w:rsid w:val="00AB5F64"/>
    <w:rsid w:val="00AC14BF"/>
    <w:rsid w:val="00AE21FD"/>
    <w:rsid w:val="00B0550E"/>
    <w:rsid w:val="00B05624"/>
    <w:rsid w:val="00B34CBE"/>
    <w:rsid w:val="00B413A1"/>
    <w:rsid w:val="00B66371"/>
    <w:rsid w:val="00B92335"/>
    <w:rsid w:val="00B96696"/>
    <w:rsid w:val="00BA4BCA"/>
    <w:rsid w:val="00BA53F0"/>
    <w:rsid w:val="00BD4159"/>
    <w:rsid w:val="00BD70B6"/>
    <w:rsid w:val="00BE7D9E"/>
    <w:rsid w:val="00BF7BFE"/>
    <w:rsid w:val="00C12590"/>
    <w:rsid w:val="00C60A93"/>
    <w:rsid w:val="00C75526"/>
    <w:rsid w:val="00C8108D"/>
    <w:rsid w:val="00C83F4A"/>
    <w:rsid w:val="00CB07C5"/>
    <w:rsid w:val="00CD1F2C"/>
    <w:rsid w:val="00CF094A"/>
    <w:rsid w:val="00CF7A2B"/>
    <w:rsid w:val="00D24C97"/>
    <w:rsid w:val="00D27637"/>
    <w:rsid w:val="00D277F0"/>
    <w:rsid w:val="00D42387"/>
    <w:rsid w:val="00D51374"/>
    <w:rsid w:val="00D70593"/>
    <w:rsid w:val="00D807CB"/>
    <w:rsid w:val="00D81E71"/>
    <w:rsid w:val="00DA2B22"/>
    <w:rsid w:val="00DC3477"/>
    <w:rsid w:val="00DD1082"/>
    <w:rsid w:val="00DD4A2E"/>
    <w:rsid w:val="00DE3597"/>
    <w:rsid w:val="00DE3CB7"/>
    <w:rsid w:val="00DF7FB6"/>
    <w:rsid w:val="00E16F14"/>
    <w:rsid w:val="00E55875"/>
    <w:rsid w:val="00E564FB"/>
    <w:rsid w:val="00E9139E"/>
    <w:rsid w:val="00EC2304"/>
    <w:rsid w:val="00ED16D3"/>
    <w:rsid w:val="00ED5C0C"/>
    <w:rsid w:val="00F0012C"/>
    <w:rsid w:val="00F15C2D"/>
    <w:rsid w:val="00F26931"/>
    <w:rsid w:val="00F84895"/>
    <w:rsid w:val="00FF0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18A12"/>
  <w15:chartTrackingRefBased/>
  <w15:docId w15:val="{DC4C9F90-C5EC-4A9D-B6A9-7478ABF4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37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66371"/>
    <w:rPr>
      <w:color w:val="0000FF"/>
      <w:u w:val="single"/>
    </w:rPr>
  </w:style>
  <w:style w:type="paragraph" w:styleId="a4">
    <w:name w:val="Balloon Text"/>
    <w:basedOn w:val="a"/>
    <w:link w:val="a5"/>
    <w:uiPriority w:val="99"/>
    <w:semiHidden/>
    <w:unhideWhenUsed/>
    <w:rsid w:val="001956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5690"/>
    <w:rPr>
      <w:rFonts w:asciiTheme="majorHAnsi" w:eastAsiaTheme="majorEastAsia" w:hAnsiTheme="majorHAnsi" w:cstheme="majorBidi"/>
      <w:sz w:val="18"/>
      <w:szCs w:val="18"/>
    </w:rPr>
  </w:style>
  <w:style w:type="paragraph" w:styleId="a6">
    <w:name w:val="header"/>
    <w:basedOn w:val="a"/>
    <w:link w:val="a7"/>
    <w:uiPriority w:val="99"/>
    <w:unhideWhenUsed/>
    <w:rsid w:val="00AB5F64"/>
    <w:pPr>
      <w:tabs>
        <w:tab w:val="center" w:pos="4252"/>
        <w:tab w:val="right" w:pos="8504"/>
      </w:tabs>
      <w:snapToGrid w:val="0"/>
    </w:pPr>
  </w:style>
  <w:style w:type="character" w:customStyle="1" w:styleId="a7">
    <w:name w:val="ヘッダー (文字)"/>
    <w:basedOn w:val="a0"/>
    <w:link w:val="a6"/>
    <w:uiPriority w:val="99"/>
    <w:rsid w:val="00AB5F64"/>
    <w:rPr>
      <w:rFonts w:ascii="Century" w:eastAsia="ＭＳ 明朝" w:hAnsi="Century" w:cs="Times New Roman"/>
    </w:rPr>
  </w:style>
  <w:style w:type="paragraph" w:styleId="a8">
    <w:name w:val="footer"/>
    <w:basedOn w:val="a"/>
    <w:link w:val="a9"/>
    <w:uiPriority w:val="99"/>
    <w:unhideWhenUsed/>
    <w:rsid w:val="00AB5F64"/>
    <w:pPr>
      <w:tabs>
        <w:tab w:val="center" w:pos="4252"/>
        <w:tab w:val="right" w:pos="8504"/>
      </w:tabs>
      <w:snapToGrid w:val="0"/>
    </w:pPr>
  </w:style>
  <w:style w:type="character" w:customStyle="1" w:styleId="a9">
    <w:name w:val="フッター (文字)"/>
    <w:basedOn w:val="a0"/>
    <w:link w:val="a8"/>
    <w:uiPriority w:val="99"/>
    <w:rsid w:val="00AB5F64"/>
    <w:rPr>
      <w:rFonts w:ascii="Century" w:eastAsia="ＭＳ 明朝" w:hAnsi="Century" w:cs="Times New Roman"/>
    </w:rPr>
  </w:style>
  <w:style w:type="paragraph" w:styleId="aa">
    <w:name w:val="List Paragraph"/>
    <w:basedOn w:val="a"/>
    <w:uiPriority w:val="34"/>
    <w:qFormat/>
    <w:rsid w:val="0025173A"/>
    <w:pPr>
      <w:ind w:leftChars="400" w:left="840"/>
    </w:pPr>
  </w:style>
  <w:style w:type="character" w:styleId="ab">
    <w:name w:val="Unresolved Mention"/>
    <w:basedOn w:val="a0"/>
    <w:uiPriority w:val="99"/>
    <w:semiHidden/>
    <w:unhideWhenUsed/>
    <w:rsid w:val="00AC14BF"/>
    <w:rPr>
      <w:color w:val="605E5C"/>
      <w:shd w:val="clear" w:color="auto" w:fill="E1DFDD"/>
    </w:rPr>
  </w:style>
  <w:style w:type="character" w:styleId="ac">
    <w:name w:val="FollowedHyperlink"/>
    <w:basedOn w:val="a0"/>
    <w:uiPriority w:val="99"/>
    <w:semiHidden/>
    <w:unhideWhenUsed/>
    <w:rsid w:val="00DC3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ajss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総務部</cp:lastModifiedBy>
  <cp:revision>69</cp:revision>
  <cp:lastPrinted>2025-06-23T05:28:00Z</cp:lastPrinted>
  <dcterms:created xsi:type="dcterms:W3CDTF">2023-06-27T05:48:00Z</dcterms:created>
  <dcterms:modified xsi:type="dcterms:W3CDTF">2025-06-26T06:36:00Z</dcterms:modified>
</cp:coreProperties>
</file>